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493A1" w14:textId="77777777" w:rsidR="00752A45" w:rsidRDefault="00752A45" w:rsidP="004A08BD">
      <w:pPr>
        <w:spacing w:before="240"/>
        <w:jc w:val="center"/>
        <w:rPr>
          <w:rFonts w:cs="Arial"/>
          <w:b/>
          <w:noProof/>
          <w:sz w:val="48"/>
          <w:szCs w:val="52"/>
        </w:rPr>
      </w:pPr>
    </w:p>
    <w:p w14:paraId="4A084430" w14:textId="77777777" w:rsidR="005E51E6" w:rsidRDefault="005E51E6" w:rsidP="005E51E6">
      <w:pPr>
        <w:spacing w:before="240"/>
        <w:jc w:val="center"/>
        <w:rPr>
          <w:rFonts w:cs="Arial"/>
          <w:b/>
          <w:noProof/>
          <w:sz w:val="40"/>
          <w:szCs w:val="52"/>
        </w:rPr>
      </w:pPr>
      <w:r>
        <w:rPr>
          <w:rFonts w:cs="Arial"/>
          <w:b/>
          <w:noProof/>
          <w:sz w:val="40"/>
          <w:szCs w:val="52"/>
        </w:rPr>
        <w:t>BACCALAURÉAT PROFESSIONNEL ESTHÉTIQUE COSMÉTIQUE PARFUMERIE</w:t>
      </w:r>
    </w:p>
    <w:p w14:paraId="64232499" w14:textId="77777777" w:rsidR="00BF4FC6" w:rsidRDefault="00BF4FC6" w:rsidP="00131E00">
      <w:pPr>
        <w:spacing w:before="240" w:after="240"/>
        <w:jc w:val="center"/>
        <w:rPr>
          <w:rFonts w:cs="Arial"/>
          <w:b/>
          <w:noProof/>
          <w:sz w:val="36"/>
          <w:szCs w:val="24"/>
        </w:rPr>
      </w:pPr>
    </w:p>
    <w:p w14:paraId="689372DA" w14:textId="18D945A6" w:rsidR="00F229D8" w:rsidRPr="00752A45" w:rsidRDefault="00F229D8" w:rsidP="00131E00">
      <w:pPr>
        <w:spacing w:before="240" w:after="240"/>
        <w:jc w:val="center"/>
        <w:rPr>
          <w:rFonts w:cs="Arial"/>
          <w:b/>
          <w:noProof/>
          <w:sz w:val="44"/>
          <w:szCs w:val="24"/>
        </w:rPr>
      </w:pPr>
      <w:r w:rsidRPr="00752A45">
        <w:rPr>
          <w:rFonts w:cs="Arial"/>
          <w:b/>
          <w:noProof/>
          <w:sz w:val="44"/>
          <w:szCs w:val="24"/>
        </w:rPr>
        <w:t>Session ??</w:t>
      </w:r>
    </w:p>
    <w:p w14:paraId="6251B94F" w14:textId="77777777" w:rsidR="00BF4FC6" w:rsidRPr="00953B52" w:rsidRDefault="00BF4FC6" w:rsidP="00131E00">
      <w:pPr>
        <w:spacing w:before="240" w:after="240"/>
        <w:jc w:val="center"/>
        <w:rPr>
          <w:rFonts w:cs="Arial"/>
          <w:b/>
          <w:noProof/>
          <w:sz w:val="36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BD1356" w14:paraId="357980EC" w14:textId="77777777" w:rsidTr="00F21EBB">
        <w:trPr>
          <w:jc w:val="center"/>
        </w:trPr>
        <w:tc>
          <w:tcPr>
            <w:tcW w:w="10456" w:type="dxa"/>
          </w:tcPr>
          <w:p w14:paraId="062EFA66" w14:textId="2DA06CAD" w:rsidR="00DE29DE" w:rsidRDefault="00002C50" w:rsidP="00DE29DE">
            <w:pPr>
              <w:spacing w:before="120" w:after="120"/>
              <w:jc w:val="center"/>
              <w:rPr>
                <w:rFonts w:cs="Arial"/>
                <w:b/>
                <w:noProof/>
                <w:sz w:val="40"/>
                <w:szCs w:val="44"/>
              </w:rPr>
            </w:pPr>
            <w:r>
              <w:rPr>
                <w:rFonts w:cs="Arial"/>
                <w:b/>
                <w:noProof/>
                <w:sz w:val="40"/>
                <w:szCs w:val="52"/>
              </w:rPr>
              <w:t>É</w:t>
            </w:r>
            <w:r w:rsidR="00BD1356" w:rsidRPr="004A08BD">
              <w:rPr>
                <w:rFonts w:cs="Arial"/>
                <w:b/>
                <w:noProof/>
                <w:sz w:val="40"/>
                <w:szCs w:val="44"/>
              </w:rPr>
              <w:t>preuve E</w:t>
            </w:r>
            <w:r w:rsidR="00DE29DE">
              <w:rPr>
                <w:rFonts w:cs="Arial"/>
                <w:b/>
                <w:noProof/>
                <w:sz w:val="40"/>
                <w:szCs w:val="44"/>
              </w:rPr>
              <w:t>31 Prestation de beauté et de bien-être visage et corps</w:t>
            </w:r>
          </w:p>
          <w:p w14:paraId="075479F8" w14:textId="77777777" w:rsidR="00BD1356" w:rsidRDefault="00DE29DE" w:rsidP="00DE29DE">
            <w:pPr>
              <w:spacing w:before="120" w:after="120"/>
              <w:jc w:val="center"/>
              <w:rPr>
                <w:rFonts w:cs="Arial"/>
                <w:b/>
                <w:noProof/>
                <w:sz w:val="40"/>
                <w:szCs w:val="44"/>
              </w:rPr>
            </w:pPr>
            <w:r>
              <w:rPr>
                <w:rFonts w:cs="Arial"/>
                <w:b/>
                <w:noProof/>
                <w:sz w:val="40"/>
                <w:szCs w:val="44"/>
              </w:rPr>
              <w:t xml:space="preserve">Partie A </w:t>
            </w:r>
            <w:r w:rsidR="00BD1356" w:rsidRPr="004A08BD">
              <w:rPr>
                <w:rFonts w:cs="Arial"/>
                <w:b/>
                <w:noProof/>
                <w:sz w:val="40"/>
                <w:szCs w:val="44"/>
              </w:rPr>
              <w:t>:</w:t>
            </w:r>
            <w:r>
              <w:rPr>
                <w:rFonts w:cs="Arial"/>
                <w:b/>
                <w:noProof/>
                <w:sz w:val="40"/>
                <w:szCs w:val="44"/>
              </w:rPr>
              <w:t xml:space="preserve"> Etude de situations professionnelles</w:t>
            </w:r>
          </w:p>
          <w:p w14:paraId="32FACE00" w14:textId="77777777" w:rsidR="00A612A5" w:rsidRDefault="00A612A5" w:rsidP="00A612A5">
            <w:pPr>
              <w:spacing w:before="240"/>
              <w:jc w:val="center"/>
              <w:rPr>
                <w:rFonts w:cs="Arial"/>
                <w:b/>
                <w:noProof/>
                <w:sz w:val="40"/>
                <w:szCs w:val="52"/>
              </w:rPr>
            </w:pPr>
            <w:r>
              <w:rPr>
                <w:rFonts w:cs="Arial"/>
                <w:b/>
                <w:noProof/>
                <w:sz w:val="40"/>
                <w:szCs w:val="52"/>
              </w:rPr>
              <w:t>Contrôle en cours de formation</w:t>
            </w:r>
          </w:p>
          <w:p w14:paraId="675B5284" w14:textId="4E49FBFA" w:rsidR="00A612A5" w:rsidRPr="00E2720A" w:rsidRDefault="00A612A5" w:rsidP="00A612A5">
            <w:pPr>
              <w:spacing w:before="120" w:after="120"/>
              <w:rPr>
                <w:rFonts w:cs="Arial"/>
                <w:b/>
                <w:noProof/>
                <w:sz w:val="40"/>
                <w:szCs w:val="44"/>
              </w:rPr>
            </w:pPr>
          </w:p>
        </w:tc>
      </w:tr>
    </w:tbl>
    <w:p w14:paraId="1153B7F4" w14:textId="7D8FB43E" w:rsidR="00BD1356" w:rsidRDefault="00BD1356" w:rsidP="00BD1356">
      <w:pPr>
        <w:jc w:val="center"/>
      </w:pPr>
    </w:p>
    <w:p w14:paraId="0D02A01E" w14:textId="77777777" w:rsidR="00752A45" w:rsidRDefault="00752A45" w:rsidP="00BD1356">
      <w:pPr>
        <w:jc w:val="center"/>
      </w:pPr>
    </w:p>
    <w:p w14:paraId="15C9B057" w14:textId="0A4D51D9" w:rsidR="00F9237D" w:rsidRDefault="00F9237D" w:rsidP="00F9237D">
      <w:pPr>
        <w:jc w:val="center"/>
        <w:rPr>
          <w:rFonts w:cs="Arial"/>
          <w:b/>
          <w:sz w:val="48"/>
        </w:rPr>
      </w:pPr>
      <w:r w:rsidRPr="004A08BD">
        <w:rPr>
          <w:rFonts w:cs="Arial"/>
          <w:b/>
          <w:sz w:val="48"/>
        </w:rPr>
        <w:t>SUJET</w:t>
      </w:r>
    </w:p>
    <w:p w14:paraId="7DF99046" w14:textId="61731119" w:rsidR="00BF4FC6" w:rsidRDefault="00BF4FC6" w:rsidP="00BD1356">
      <w:pPr>
        <w:jc w:val="center"/>
        <w:rPr>
          <w:rFonts w:cs="Arial"/>
          <w:b/>
          <w:sz w:val="28"/>
          <w:szCs w:val="28"/>
        </w:rPr>
      </w:pPr>
    </w:p>
    <w:p w14:paraId="1663C76C" w14:textId="31F6B8CD" w:rsidR="00752A45" w:rsidRDefault="00752A45" w:rsidP="00BD1356">
      <w:pPr>
        <w:jc w:val="center"/>
        <w:rPr>
          <w:rFonts w:cs="Arial"/>
          <w:b/>
          <w:sz w:val="28"/>
          <w:szCs w:val="28"/>
        </w:rPr>
      </w:pPr>
    </w:p>
    <w:p w14:paraId="67E862A7" w14:textId="1873DCC2" w:rsidR="00752A45" w:rsidRDefault="00752A45" w:rsidP="00BD1356">
      <w:pPr>
        <w:jc w:val="center"/>
        <w:rPr>
          <w:rFonts w:cs="Arial"/>
          <w:b/>
          <w:szCs w:val="28"/>
        </w:rPr>
      </w:pPr>
    </w:p>
    <w:p w14:paraId="2FE8B88C" w14:textId="77777777" w:rsidR="00A612A5" w:rsidRDefault="00A612A5" w:rsidP="00BD1356">
      <w:pPr>
        <w:jc w:val="center"/>
        <w:rPr>
          <w:rFonts w:cs="Arial"/>
          <w:b/>
          <w:szCs w:val="28"/>
        </w:rPr>
      </w:pPr>
      <w:bookmarkStart w:id="0" w:name="_GoBack"/>
      <w:bookmarkEnd w:id="0"/>
    </w:p>
    <w:p w14:paraId="141DDA7A" w14:textId="10506E12" w:rsidR="00752A45" w:rsidRDefault="00C13F2C" w:rsidP="00BD1356">
      <w:pPr>
        <w:jc w:val="center"/>
        <w:rPr>
          <w:rFonts w:cs="Arial"/>
          <w:b/>
          <w:sz w:val="32"/>
          <w:szCs w:val="28"/>
        </w:rPr>
      </w:pPr>
      <w:r w:rsidRPr="00274F02">
        <w:rPr>
          <w:rFonts w:cs="Arial"/>
          <w:b/>
          <w:sz w:val="32"/>
          <w:szCs w:val="28"/>
        </w:rPr>
        <w:t>Consignes aux candidats</w:t>
      </w:r>
    </w:p>
    <w:p w14:paraId="789B6D52" w14:textId="77777777" w:rsidR="00274F02" w:rsidRPr="00274F02" w:rsidRDefault="00274F02" w:rsidP="00274F02">
      <w:pPr>
        <w:spacing w:after="0"/>
        <w:jc w:val="center"/>
        <w:rPr>
          <w:rFonts w:cs="Arial"/>
          <w:b/>
          <w:sz w:val="32"/>
          <w:szCs w:val="28"/>
        </w:rPr>
      </w:pPr>
    </w:p>
    <w:p w14:paraId="2CDAB462" w14:textId="71304A89" w:rsidR="00C13F2C" w:rsidRPr="00274F02" w:rsidRDefault="00C13F2C" w:rsidP="00C13F2C">
      <w:pPr>
        <w:pStyle w:val="Paragraphedeliste"/>
        <w:numPr>
          <w:ilvl w:val="0"/>
          <w:numId w:val="30"/>
        </w:numPr>
        <w:rPr>
          <w:rFonts w:cs="Arial"/>
          <w:sz w:val="28"/>
          <w:szCs w:val="28"/>
        </w:rPr>
      </w:pPr>
      <w:r w:rsidRPr="00274F02">
        <w:rPr>
          <w:rFonts w:cs="Arial"/>
          <w:sz w:val="28"/>
          <w:szCs w:val="28"/>
        </w:rPr>
        <w:t>Vérifier si ce sujet est complet : ? pages</w:t>
      </w:r>
    </w:p>
    <w:p w14:paraId="64A85404" w14:textId="5764CF14" w:rsidR="00C13F2C" w:rsidRDefault="00C13F2C" w:rsidP="00C13F2C">
      <w:pPr>
        <w:pStyle w:val="Paragraphedeliste"/>
        <w:numPr>
          <w:ilvl w:val="0"/>
          <w:numId w:val="30"/>
        </w:numPr>
        <w:rPr>
          <w:rFonts w:cs="Arial"/>
          <w:sz w:val="28"/>
          <w:szCs w:val="28"/>
        </w:rPr>
      </w:pPr>
      <w:r w:rsidRPr="00274F02">
        <w:rPr>
          <w:rFonts w:cs="Arial"/>
          <w:sz w:val="28"/>
          <w:szCs w:val="28"/>
        </w:rPr>
        <w:t>Répondre sur une copie d’examen</w:t>
      </w:r>
    </w:p>
    <w:p w14:paraId="51692880" w14:textId="600D6C10" w:rsidR="00274F02" w:rsidRDefault="00274F02" w:rsidP="00C13F2C">
      <w:pPr>
        <w:pStyle w:val="Paragraphedeliste"/>
        <w:numPr>
          <w:ilvl w:val="0"/>
          <w:numId w:val="30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Rédiger les réponses à partir de ses connaissances et du dossier technique</w:t>
      </w:r>
    </w:p>
    <w:p w14:paraId="7DF79C2B" w14:textId="17F1477C" w:rsidR="00274F02" w:rsidRPr="00274F02" w:rsidRDefault="00274F02" w:rsidP="00C13F2C">
      <w:pPr>
        <w:pStyle w:val="Paragraphedeliste"/>
        <w:numPr>
          <w:ilvl w:val="0"/>
          <w:numId w:val="30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Joindre à la copie d’examen les annexes à compléter</w:t>
      </w:r>
    </w:p>
    <w:p w14:paraId="11C924E8" w14:textId="74F6D85B" w:rsidR="00C13F2C" w:rsidRPr="00274F02" w:rsidRDefault="00C13F2C" w:rsidP="00C13F2C">
      <w:pPr>
        <w:pStyle w:val="Paragraphedeliste"/>
        <w:numPr>
          <w:ilvl w:val="0"/>
          <w:numId w:val="30"/>
        </w:numPr>
        <w:rPr>
          <w:rFonts w:cs="Arial"/>
          <w:sz w:val="28"/>
          <w:szCs w:val="28"/>
        </w:rPr>
      </w:pPr>
      <w:r w:rsidRPr="00274F02">
        <w:rPr>
          <w:rFonts w:cs="Arial"/>
          <w:sz w:val="28"/>
          <w:szCs w:val="28"/>
        </w:rPr>
        <w:t>L’utilisation de la calculatrice est autorisée</w:t>
      </w:r>
    </w:p>
    <w:p w14:paraId="484C4A6C" w14:textId="2E422BC1" w:rsidR="00752A45" w:rsidRDefault="00752A45" w:rsidP="00BD1356">
      <w:pPr>
        <w:jc w:val="center"/>
        <w:rPr>
          <w:rFonts w:cs="Arial"/>
          <w:b/>
          <w:szCs w:val="28"/>
        </w:rPr>
      </w:pPr>
    </w:p>
    <w:p w14:paraId="3B954C27" w14:textId="444FD5E5" w:rsidR="00752A45" w:rsidRDefault="00752A45" w:rsidP="00BD1356">
      <w:pPr>
        <w:jc w:val="center"/>
        <w:rPr>
          <w:rFonts w:cs="Arial"/>
          <w:b/>
          <w:szCs w:val="28"/>
        </w:rPr>
      </w:pPr>
    </w:p>
    <w:p w14:paraId="45CD7B65" w14:textId="08B0F313" w:rsidR="00752A45" w:rsidRDefault="00752A45" w:rsidP="00BD1356">
      <w:pPr>
        <w:jc w:val="center"/>
        <w:rPr>
          <w:rFonts w:cs="Arial"/>
          <w:b/>
          <w:szCs w:val="28"/>
        </w:rPr>
      </w:pPr>
    </w:p>
    <w:p w14:paraId="0769D57B" w14:textId="342975F8" w:rsidR="0055222A" w:rsidRDefault="0055222A">
      <w:pPr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br w:type="page"/>
      </w:r>
    </w:p>
    <w:p w14:paraId="359F7307" w14:textId="77777777" w:rsidR="002E1682" w:rsidRDefault="002E1682" w:rsidP="00BD1356">
      <w:pPr>
        <w:jc w:val="center"/>
        <w:rPr>
          <w:rFonts w:cs="Arial"/>
          <w:b/>
          <w:szCs w:val="28"/>
        </w:rPr>
      </w:pP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8091"/>
        <w:gridCol w:w="1803"/>
      </w:tblGrid>
      <w:tr w:rsidR="00B24E0F" w:rsidRPr="007672D8" w14:paraId="28569177" w14:textId="77777777" w:rsidTr="00BF4FC6">
        <w:trPr>
          <w:trHeight w:val="472"/>
          <w:jc w:val="center"/>
        </w:trPr>
        <w:tc>
          <w:tcPr>
            <w:tcW w:w="9894" w:type="dxa"/>
            <w:gridSpan w:val="2"/>
            <w:shd w:val="clear" w:color="auto" w:fill="E7E6E6" w:themeFill="background2"/>
            <w:vAlign w:val="center"/>
          </w:tcPr>
          <w:p w14:paraId="55D6B124" w14:textId="77777777" w:rsidR="00B24E0F" w:rsidRPr="007672D8" w:rsidRDefault="00B24E0F" w:rsidP="00FA7625">
            <w:pPr>
              <w:jc w:val="center"/>
              <w:rPr>
                <w:rFonts w:cs="Arial"/>
                <w:b/>
                <w:szCs w:val="24"/>
              </w:rPr>
            </w:pPr>
            <w:r w:rsidRPr="007672D8">
              <w:rPr>
                <w:rFonts w:cs="Arial"/>
                <w:b/>
                <w:szCs w:val="24"/>
              </w:rPr>
              <w:t>BAREME</w:t>
            </w:r>
          </w:p>
        </w:tc>
      </w:tr>
      <w:tr w:rsidR="00B24E0F" w:rsidRPr="007672D8" w14:paraId="07EDBE33" w14:textId="77777777" w:rsidTr="00BF4FC6">
        <w:trPr>
          <w:trHeight w:val="408"/>
          <w:jc w:val="center"/>
        </w:trPr>
        <w:tc>
          <w:tcPr>
            <w:tcW w:w="8091" w:type="dxa"/>
            <w:vAlign w:val="center"/>
          </w:tcPr>
          <w:p w14:paraId="1C173E7A" w14:textId="56DDF494" w:rsidR="00B24E0F" w:rsidRPr="007672D8" w:rsidRDefault="000E7DFB" w:rsidP="00FA762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Situation</w:t>
            </w:r>
            <w:r w:rsidR="00E2720A">
              <w:rPr>
                <w:rFonts w:cs="Arial"/>
                <w:b/>
                <w:szCs w:val="24"/>
              </w:rPr>
              <w:t xml:space="preserve"> 1</w:t>
            </w:r>
          </w:p>
        </w:tc>
        <w:tc>
          <w:tcPr>
            <w:tcW w:w="1803" w:type="dxa"/>
            <w:vAlign w:val="center"/>
          </w:tcPr>
          <w:p w14:paraId="42C4834B" w14:textId="1A26EC52" w:rsidR="00B24E0F" w:rsidRPr="007672D8" w:rsidRDefault="00B24E0F" w:rsidP="00FA762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?</w:t>
            </w:r>
            <w:r w:rsidRPr="007672D8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Points</w:t>
            </w:r>
          </w:p>
        </w:tc>
      </w:tr>
      <w:tr w:rsidR="00B24E0F" w:rsidRPr="007672D8" w14:paraId="770C2D9F" w14:textId="77777777" w:rsidTr="00BF4FC6">
        <w:trPr>
          <w:trHeight w:val="428"/>
          <w:jc w:val="center"/>
        </w:trPr>
        <w:tc>
          <w:tcPr>
            <w:tcW w:w="8091" w:type="dxa"/>
            <w:vAlign w:val="center"/>
          </w:tcPr>
          <w:p w14:paraId="46A657DC" w14:textId="374C8E91" w:rsidR="00B24E0F" w:rsidRPr="007672D8" w:rsidRDefault="000E7DFB" w:rsidP="00FA762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Situation</w:t>
            </w:r>
            <w:r w:rsidR="00E2720A">
              <w:rPr>
                <w:rFonts w:cs="Arial"/>
                <w:b/>
                <w:szCs w:val="24"/>
              </w:rPr>
              <w:t xml:space="preserve"> 2</w:t>
            </w:r>
          </w:p>
        </w:tc>
        <w:tc>
          <w:tcPr>
            <w:tcW w:w="1803" w:type="dxa"/>
            <w:vAlign w:val="center"/>
          </w:tcPr>
          <w:p w14:paraId="768568A3" w14:textId="61AF48C1" w:rsidR="00B24E0F" w:rsidRPr="007672D8" w:rsidRDefault="00B24E0F" w:rsidP="00FA762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?</w:t>
            </w:r>
            <w:r w:rsidRPr="007672D8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Points</w:t>
            </w:r>
          </w:p>
        </w:tc>
      </w:tr>
      <w:tr w:rsidR="00B24E0F" w:rsidRPr="007672D8" w14:paraId="559F935D" w14:textId="77777777" w:rsidTr="00BF4FC6">
        <w:trPr>
          <w:trHeight w:val="406"/>
          <w:jc w:val="center"/>
        </w:trPr>
        <w:tc>
          <w:tcPr>
            <w:tcW w:w="8091" w:type="dxa"/>
            <w:vAlign w:val="center"/>
          </w:tcPr>
          <w:p w14:paraId="293F2912" w14:textId="55783F78" w:rsidR="00B24E0F" w:rsidRPr="007672D8" w:rsidRDefault="000E7DFB" w:rsidP="00E2720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Situation</w:t>
            </w:r>
            <w:r w:rsidR="00E2720A">
              <w:rPr>
                <w:rFonts w:cs="Arial"/>
                <w:b/>
                <w:szCs w:val="24"/>
              </w:rPr>
              <w:t xml:space="preserve"> 3</w:t>
            </w:r>
          </w:p>
        </w:tc>
        <w:tc>
          <w:tcPr>
            <w:tcW w:w="1803" w:type="dxa"/>
            <w:vAlign w:val="center"/>
          </w:tcPr>
          <w:p w14:paraId="77175833" w14:textId="03E8330A" w:rsidR="00B24E0F" w:rsidRPr="007672D8" w:rsidRDefault="00B24E0F" w:rsidP="00FA762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?</w:t>
            </w:r>
            <w:r w:rsidRPr="007672D8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Points</w:t>
            </w:r>
          </w:p>
        </w:tc>
      </w:tr>
      <w:tr w:rsidR="00B24E0F" w:rsidRPr="007672D8" w14:paraId="67280DB0" w14:textId="77777777" w:rsidTr="00BF4FC6">
        <w:trPr>
          <w:trHeight w:val="680"/>
          <w:jc w:val="center"/>
        </w:trPr>
        <w:tc>
          <w:tcPr>
            <w:tcW w:w="8091" w:type="dxa"/>
            <w:vAlign w:val="center"/>
          </w:tcPr>
          <w:p w14:paraId="65E533EB" w14:textId="77777777" w:rsidR="00B24E0F" w:rsidRPr="007672D8" w:rsidRDefault="00B24E0F" w:rsidP="00FA7625">
            <w:pPr>
              <w:jc w:val="center"/>
              <w:rPr>
                <w:rFonts w:cs="Arial"/>
                <w:b/>
                <w:szCs w:val="24"/>
              </w:rPr>
            </w:pPr>
            <w:r w:rsidRPr="007672D8">
              <w:rPr>
                <w:rFonts w:cs="Arial"/>
                <w:b/>
                <w:szCs w:val="24"/>
              </w:rPr>
              <w:t>Expression écrite, présentation, rigueur du vocabulaire scientifique et professionnel</w:t>
            </w:r>
          </w:p>
        </w:tc>
        <w:tc>
          <w:tcPr>
            <w:tcW w:w="1803" w:type="dxa"/>
            <w:vAlign w:val="center"/>
          </w:tcPr>
          <w:p w14:paraId="2505B61C" w14:textId="717D255C" w:rsidR="00B24E0F" w:rsidRPr="007672D8" w:rsidRDefault="00DE29DE" w:rsidP="00E2720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  <w:r w:rsidR="00B24E0F" w:rsidRPr="007672D8">
              <w:rPr>
                <w:rFonts w:cs="Arial"/>
                <w:b/>
                <w:szCs w:val="24"/>
              </w:rPr>
              <w:t xml:space="preserve"> </w:t>
            </w:r>
            <w:r w:rsidR="00B24E0F">
              <w:rPr>
                <w:rFonts w:cs="Arial"/>
                <w:b/>
                <w:szCs w:val="24"/>
              </w:rPr>
              <w:t>Points</w:t>
            </w:r>
          </w:p>
        </w:tc>
      </w:tr>
      <w:tr w:rsidR="00B24E0F" w:rsidRPr="007672D8" w14:paraId="2092F904" w14:textId="77777777" w:rsidTr="00BF4FC6">
        <w:trPr>
          <w:trHeight w:val="518"/>
          <w:jc w:val="center"/>
        </w:trPr>
        <w:tc>
          <w:tcPr>
            <w:tcW w:w="8091" w:type="dxa"/>
            <w:vAlign w:val="center"/>
          </w:tcPr>
          <w:p w14:paraId="06A1F7A7" w14:textId="77777777" w:rsidR="00B24E0F" w:rsidRPr="007672D8" w:rsidRDefault="00B24E0F" w:rsidP="00E2720A">
            <w:pPr>
              <w:jc w:val="right"/>
              <w:rPr>
                <w:rFonts w:cs="Arial"/>
                <w:b/>
                <w:szCs w:val="24"/>
              </w:rPr>
            </w:pPr>
            <w:r w:rsidRPr="007672D8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1803" w:type="dxa"/>
            <w:vAlign w:val="center"/>
          </w:tcPr>
          <w:p w14:paraId="0EA66590" w14:textId="32384044" w:rsidR="00B24E0F" w:rsidRPr="007672D8" w:rsidRDefault="00DE29DE" w:rsidP="00FA762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</w:t>
            </w:r>
            <w:r w:rsidR="00B24E0F">
              <w:rPr>
                <w:rFonts w:cs="Arial"/>
                <w:b/>
                <w:szCs w:val="24"/>
              </w:rPr>
              <w:t>0</w:t>
            </w:r>
            <w:r w:rsidR="00B24E0F" w:rsidRPr="007672D8">
              <w:rPr>
                <w:rFonts w:cs="Arial"/>
                <w:b/>
                <w:szCs w:val="24"/>
              </w:rPr>
              <w:t xml:space="preserve"> </w:t>
            </w:r>
            <w:r w:rsidR="00B24E0F">
              <w:rPr>
                <w:rFonts w:cs="Arial"/>
                <w:b/>
                <w:szCs w:val="24"/>
              </w:rPr>
              <w:t>Points</w:t>
            </w:r>
          </w:p>
        </w:tc>
      </w:tr>
    </w:tbl>
    <w:p w14:paraId="219E9F57" w14:textId="5F575BC7" w:rsidR="00752A45" w:rsidRDefault="00752A45" w:rsidP="00BF4FC6">
      <w:pPr>
        <w:suppressAutoHyphens/>
        <w:spacing w:after="0"/>
        <w:ind w:right="738"/>
        <w:jc w:val="center"/>
        <w:rPr>
          <w:rFonts w:cs="Arial"/>
          <w:b/>
          <w:sz w:val="32"/>
          <w:szCs w:val="36"/>
        </w:rPr>
      </w:pPr>
    </w:p>
    <w:p w14:paraId="3568D296" w14:textId="77777777" w:rsidR="00C05A78" w:rsidRDefault="00C05A78" w:rsidP="00BF4FC6">
      <w:pPr>
        <w:suppressAutoHyphens/>
        <w:spacing w:after="0"/>
        <w:ind w:right="738"/>
        <w:jc w:val="center"/>
        <w:rPr>
          <w:rFonts w:cs="Arial"/>
          <w:b/>
          <w:sz w:val="32"/>
          <w:szCs w:val="36"/>
        </w:rPr>
      </w:pPr>
    </w:p>
    <w:p w14:paraId="63ED4F1B" w14:textId="4BD76731" w:rsidR="00BF4FC6" w:rsidRPr="0055222A" w:rsidRDefault="00BF4FC6" w:rsidP="0055222A">
      <w:pPr>
        <w:suppressAutoHyphens/>
        <w:spacing w:after="0"/>
        <w:jc w:val="center"/>
        <w:rPr>
          <w:rFonts w:cs="Arial"/>
          <w:b/>
          <w:sz w:val="28"/>
          <w:szCs w:val="36"/>
        </w:rPr>
      </w:pPr>
      <w:r w:rsidRPr="0055222A">
        <w:rPr>
          <w:rFonts w:cs="Arial"/>
          <w:b/>
          <w:sz w:val="28"/>
          <w:szCs w:val="36"/>
        </w:rPr>
        <w:t>LISTE DES ANNEXES A COMPLETER ET A RENDRE AVEC LA COPIE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342"/>
        <w:gridCol w:w="1667"/>
      </w:tblGrid>
      <w:tr w:rsidR="00BF4FC6" w:rsidRPr="009260B6" w14:paraId="03FAD9BE" w14:textId="77777777" w:rsidTr="00AE547A">
        <w:trPr>
          <w:trHeight w:val="423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4F13C783" w14:textId="77777777" w:rsidR="00BF4FC6" w:rsidRPr="009260B6" w:rsidRDefault="00BF4FC6" w:rsidP="00AE54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cs="Arial"/>
                <w:b/>
                <w:bCs/>
                <w:iCs/>
                <w:szCs w:val="24"/>
                <w:lang w:bidi="fr-FR"/>
              </w:rPr>
            </w:pPr>
            <w:r>
              <w:rPr>
                <w:rFonts w:cs="Arial"/>
                <w:b/>
                <w:bCs/>
                <w:iCs/>
                <w:szCs w:val="24"/>
                <w:lang w:bidi="fr-FR"/>
              </w:rPr>
              <w:t>N°</w:t>
            </w:r>
          </w:p>
        </w:tc>
        <w:tc>
          <w:tcPr>
            <w:tcW w:w="7342" w:type="dxa"/>
            <w:shd w:val="clear" w:color="auto" w:fill="D9D9D9"/>
            <w:vAlign w:val="center"/>
          </w:tcPr>
          <w:p w14:paraId="44D9BF3C" w14:textId="45D46568" w:rsidR="00BF4FC6" w:rsidRPr="009260B6" w:rsidRDefault="00BF4FC6" w:rsidP="00AE54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cs="Arial"/>
                <w:b/>
                <w:bCs/>
                <w:iCs/>
                <w:szCs w:val="24"/>
                <w:lang w:bidi="fr-FR"/>
              </w:rPr>
            </w:pPr>
            <w:r>
              <w:rPr>
                <w:rFonts w:cs="Arial"/>
                <w:b/>
                <w:bCs/>
                <w:iCs/>
                <w:szCs w:val="24"/>
                <w:lang w:bidi="fr-FR"/>
              </w:rPr>
              <w:t>Titre de l’annexe</w:t>
            </w:r>
          </w:p>
        </w:tc>
        <w:tc>
          <w:tcPr>
            <w:tcW w:w="1667" w:type="dxa"/>
            <w:shd w:val="clear" w:color="auto" w:fill="D9D9D9"/>
            <w:vAlign w:val="center"/>
          </w:tcPr>
          <w:p w14:paraId="708A480C" w14:textId="7E23F236" w:rsidR="00BF4FC6" w:rsidRPr="009260B6" w:rsidRDefault="00BF4FC6" w:rsidP="00AE54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cs="Arial"/>
                <w:b/>
                <w:bCs/>
                <w:iCs/>
                <w:szCs w:val="24"/>
                <w:lang w:bidi="fr-FR"/>
              </w:rPr>
            </w:pPr>
            <w:r>
              <w:rPr>
                <w:rFonts w:cs="Arial"/>
                <w:b/>
                <w:bCs/>
                <w:iCs/>
                <w:szCs w:val="24"/>
                <w:lang w:bidi="fr-FR"/>
              </w:rPr>
              <w:t>Page</w:t>
            </w:r>
          </w:p>
        </w:tc>
      </w:tr>
      <w:tr w:rsidR="00BF4FC6" w:rsidRPr="00675500" w14:paraId="70FB0A5C" w14:textId="77777777" w:rsidTr="00AE547A">
        <w:trPr>
          <w:trHeight w:val="42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7FF85C" w14:textId="353D0841" w:rsidR="00BF4FC6" w:rsidRPr="00FB5FE1" w:rsidRDefault="00BF4FC6" w:rsidP="00FB5FE1">
            <w:pPr>
              <w:pStyle w:val="Paragraphedeliste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587" w:right="-1"/>
              <w:jc w:val="center"/>
              <w:rPr>
                <w:rFonts w:cs="Arial"/>
                <w:bCs/>
                <w:iCs/>
                <w:szCs w:val="24"/>
                <w:lang w:bidi="fr-FR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4D67ACF3" w14:textId="77777777" w:rsidR="00BF4FC6" w:rsidRPr="00675500" w:rsidRDefault="00BF4FC6" w:rsidP="00AE54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Cs w:val="24"/>
                <w:lang w:bidi="fr-F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D62C3B7" w14:textId="77777777" w:rsidR="00BF4FC6" w:rsidRPr="00675500" w:rsidRDefault="00BF4FC6" w:rsidP="00AE54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Cs w:val="24"/>
                <w:lang w:bidi="fr-FR"/>
              </w:rPr>
            </w:pPr>
          </w:p>
        </w:tc>
      </w:tr>
      <w:tr w:rsidR="00BF4FC6" w:rsidRPr="00675500" w14:paraId="4AB4CE2D" w14:textId="77777777" w:rsidTr="00AE547A">
        <w:trPr>
          <w:trHeight w:val="42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C9652E" w14:textId="01728513" w:rsidR="00BF4FC6" w:rsidRPr="00FB5FE1" w:rsidRDefault="00BF4FC6" w:rsidP="00FB5FE1">
            <w:pPr>
              <w:pStyle w:val="Paragraphedeliste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587" w:right="-1"/>
              <w:jc w:val="center"/>
              <w:rPr>
                <w:rFonts w:cs="Arial"/>
                <w:bCs/>
                <w:iCs/>
                <w:szCs w:val="24"/>
                <w:lang w:bidi="fr-FR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6E3B75FE" w14:textId="77777777" w:rsidR="00BF4FC6" w:rsidRPr="00675500" w:rsidRDefault="00BF4FC6" w:rsidP="00AE54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Cs w:val="24"/>
                <w:lang w:bidi="fr-F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A2A7AC5" w14:textId="77777777" w:rsidR="00BF4FC6" w:rsidRPr="00675500" w:rsidRDefault="00BF4FC6" w:rsidP="00AE54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Cs w:val="24"/>
                <w:lang w:bidi="fr-FR"/>
              </w:rPr>
            </w:pPr>
          </w:p>
        </w:tc>
      </w:tr>
      <w:tr w:rsidR="00BF4FC6" w14:paraId="66C95A80" w14:textId="77777777" w:rsidTr="00AE547A">
        <w:trPr>
          <w:trHeight w:val="42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5682DF" w14:textId="2167ED1D" w:rsidR="00BF4FC6" w:rsidRPr="00FB5FE1" w:rsidRDefault="00BF4FC6" w:rsidP="00FB5FE1">
            <w:pPr>
              <w:pStyle w:val="Paragraphedeliste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587" w:right="-1"/>
              <w:jc w:val="center"/>
              <w:rPr>
                <w:rFonts w:cs="Arial"/>
                <w:bCs/>
                <w:iCs/>
                <w:szCs w:val="24"/>
                <w:lang w:bidi="fr-FR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32E7556B" w14:textId="77777777" w:rsidR="00BF4FC6" w:rsidRDefault="00BF4FC6" w:rsidP="00AE54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Cs w:val="24"/>
                <w:lang w:bidi="fr-F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FC4AA62" w14:textId="77777777" w:rsidR="00BF4FC6" w:rsidRDefault="00BF4FC6" w:rsidP="00AE54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Cs w:val="24"/>
                <w:lang w:bidi="fr-FR"/>
              </w:rPr>
            </w:pPr>
          </w:p>
        </w:tc>
      </w:tr>
    </w:tbl>
    <w:p w14:paraId="25E993E1" w14:textId="77777777" w:rsidR="00131E00" w:rsidRDefault="00131E00" w:rsidP="00131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cs="Arial"/>
          <w:bCs/>
          <w:iCs/>
          <w:szCs w:val="24"/>
          <w:lang w:bidi="fr-FR"/>
        </w:rPr>
      </w:pPr>
    </w:p>
    <w:p w14:paraId="0CDADFB4" w14:textId="218DA504" w:rsidR="00131E00" w:rsidRDefault="00131E00" w:rsidP="00131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cs="Arial"/>
          <w:bCs/>
          <w:iCs/>
          <w:szCs w:val="24"/>
          <w:lang w:bidi="fr-FR"/>
        </w:rPr>
      </w:pPr>
    </w:p>
    <w:p w14:paraId="52005322" w14:textId="4919D02E" w:rsidR="00315373" w:rsidRDefault="00315373" w:rsidP="00131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cs="Arial"/>
          <w:bCs/>
          <w:iCs/>
          <w:szCs w:val="24"/>
          <w:lang w:bidi="fr-FR"/>
        </w:rPr>
      </w:pPr>
    </w:p>
    <w:p w14:paraId="7E5444F5" w14:textId="1930DD3F" w:rsidR="00315373" w:rsidRDefault="00315373" w:rsidP="00131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cs="Arial"/>
          <w:bCs/>
          <w:iCs/>
          <w:szCs w:val="24"/>
          <w:lang w:bidi="fr-FR"/>
        </w:rPr>
      </w:pPr>
    </w:p>
    <w:p w14:paraId="02A48964" w14:textId="515A13D7" w:rsidR="00315373" w:rsidRDefault="00315373" w:rsidP="00131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cs="Arial"/>
          <w:bCs/>
          <w:iCs/>
          <w:szCs w:val="24"/>
          <w:lang w:bidi="fr-FR"/>
        </w:rPr>
      </w:pPr>
    </w:p>
    <w:p w14:paraId="07B80C21" w14:textId="77777777" w:rsidR="00315373" w:rsidRPr="00675500" w:rsidRDefault="00315373" w:rsidP="00131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rPr>
          <w:rFonts w:cs="Arial"/>
          <w:bCs/>
          <w:iCs/>
          <w:szCs w:val="24"/>
          <w:lang w:bidi="fr-FR"/>
        </w:rPr>
      </w:pPr>
    </w:p>
    <w:p w14:paraId="688D2579" w14:textId="327D34C4" w:rsidR="00023C2F" w:rsidRPr="00F9237D" w:rsidRDefault="00131E00">
      <w:pPr>
        <w:rPr>
          <w:rFonts w:cs="Arial"/>
          <w:b/>
          <w:noProof/>
          <w:sz w:val="28"/>
          <w:szCs w:val="24"/>
        </w:rPr>
      </w:pPr>
      <w:r>
        <w:rPr>
          <w:rFonts w:cs="Arial"/>
          <w:bCs/>
          <w:iCs/>
          <w:szCs w:val="24"/>
          <w:lang w:bidi="fr-FR"/>
        </w:rPr>
        <w:br w:type="page"/>
      </w:r>
      <w:r w:rsidR="00CA4C6E" w:rsidRPr="00F9237D">
        <w:rPr>
          <w:rFonts w:cs="Arial"/>
          <w:b/>
          <w:noProof/>
          <w:sz w:val="28"/>
          <w:szCs w:val="24"/>
        </w:rPr>
        <w:lastRenderedPageBreak/>
        <w:t>Contexte professionnel :</w:t>
      </w:r>
    </w:p>
    <w:p w14:paraId="16983EF1" w14:textId="29AB4061" w:rsidR="00AE3CB6" w:rsidRDefault="00AE3CB6">
      <w:pPr>
        <w:rPr>
          <w:rFonts w:cs="Arial"/>
          <w:b/>
          <w:noProof/>
          <w:szCs w:val="24"/>
        </w:rPr>
      </w:pPr>
    </w:p>
    <w:p w14:paraId="47154A32" w14:textId="77777777" w:rsidR="00F9237D" w:rsidRDefault="00F9237D" w:rsidP="007672D8">
      <w:pPr>
        <w:rPr>
          <w:rFonts w:cs="Arial"/>
          <w:szCs w:val="24"/>
        </w:rPr>
      </w:pPr>
      <w:r>
        <w:rPr>
          <w:rFonts w:cs="Arial"/>
          <w:szCs w:val="24"/>
        </w:rPr>
        <w:t>Arial 12</w:t>
      </w:r>
    </w:p>
    <w:p w14:paraId="7D704BCE" w14:textId="77777777" w:rsidR="00A44C74" w:rsidRDefault="00A44C74" w:rsidP="00A44C74">
      <w:pPr>
        <w:rPr>
          <w:rFonts w:cs="Arial"/>
          <w:szCs w:val="24"/>
        </w:rPr>
      </w:pPr>
      <w:r>
        <w:rPr>
          <w:rFonts w:cs="Arial"/>
          <w:szCs w:val="24"/>
        </w:rPr>
        <w:t>Arial 12</w:t>
      </w:r>
    </w:p>
    <w:p w14:paraId="03346C29" w14:textId="77777777" w:rsidR="00A44C74" w:rsidRDefault="00A44C74" w:rsidP="00A44C74">
      <w:pPr>
        <w:rPr>
          <w:rFonts w:cs="Arial"/>
          <w:szCs w:val="24"/>
        </w:rPr>
      </w:pPr>
      <w:r>
        <w:rPr>
          <w:rFonts w:cs="Arial"/>
          <w:szCs w:val="24"/>
        </w:rPr>
        <w:t>Arial 12</w:t>
      </w:r>
    </w:p>
    <w:p w14:paraId="54D1FA63" w14:textId="559F59C2" w:rsidR="00B24E0F" w:rsidRDefault="00B24E0F" w:rsidP="003862E2">
      <w:pPr>
        <w:jc w:val="center"/>
        <w:rPr>
          <w:rFonts w:cs="Arial"/>
          <w:szCs w:val="24"/>
        </w:rPr>
      </w:pPr>
    </w:p>
    <w:p w14:paraId="5D433B9F" w14:textId="1707841F" w:rsidR="00B24E0F" w:rsidRPr="00823C8C" w:rsidRDefault="000E7DFB" w:rsidP="00823C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3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Situation </w:t>
      </w:r>
      <w:r w:rsidR="00823C8C">
        <w:rPr>
          <w:rFonts w:cs="Arial"/>
          <w:b/>
          <w:sz w:val="28"/>
          <w:szCs w:val="28"/>
        </w:rPr>
        <w:t xml:space="preserve">1 :  ……                                                                               </w:t>
      </w:r>
      <w:proofErr w:type="gramStart"/>
      <w:r w:rsidR="00823C8C">
        <w:rPr>
          <w:rFonts w:cs="Arial"/>
          <w:b/>
          <w:sz w:val="28"/>
          <w:szCs w:val="28"/>
        </w:rPr>
        <w:t>( ?</w:t>
      </w:r>
      <w:proofErr w:type="gramEnd"/>
      <w:r w:rsidR="00823C8C">
        <w:rPr>
          <w:rFonts w:cs="Arial"/>
          <w:b/>
          <w:sz w:val="28"/>
          <w:szCs w:val="28"/>
        </w:rPr>
        <w:t xml:space="preserve"> points)</w:t>
      </w:r>
    </w:p>
    <w:p w14:paraId="60DD5C9A" w14:textId="40376E6C" w:rsidR="00B24E0F" w:rsidRDefault="00B24E0F" w:rsidP="003862E2">
      <w:pPr>
        <w:jc w:val="center"/>
        <w:rPr>
          <w:rFonts w:cs="Arial"/>
          <w:szCs w:val="24"/>
        </w:rPr>
      </w:pPr>
    </w:p>
    <w:p w14:paraId="0E2D460E" w14:textId="645B4A59" w:rsidR="00B24E0F" w:rsidRPr="00823C8C" w:rsidRDefault="004A08BD" w:rsidP="00823C8C">
      <w:pPr>
        <w:spacing w:before="240"/>
        <w:rPr>
          <w:rFonts w:cs="Arial"/>
          <w:szCs w:val="24"/>
        </w:rPr>
      </w:pPr>
      <w:r w:rsidRPr="00823C8C">
        <w:rPr>
          <w:rFonts w:cs="Arial"/>
          <w:szCs w:val="24"/>
        </w:rPr>
        <w:t>Eléments d’introduction de questionnement</w:t>
      </w:r>
      <w:r w:rsidR="00823C8C">
        <w:rPr>
          <w:rFonts w:cs="Arial"/>
          <w:szCs w:val="24"/>
        </w:rPr>
        <w:t xml:space="preserve"> si nécessaire</w:t>
      </w:r>
      <w:r w:rsidRPr="00823C8C">
        <w:rPr>
          <w:rFonts w:cs="Arial"/>
          <w:szCs w:val="24"/>
        </w:rPr>
        <w:t xml:space="preserve"> </w:t>
      </w:r>
      <w:r w:rsidR="002A039A" w:rsidRPr="00823C8C">
        <w:rPr>
          <w:rFonts w:cs="Arial"/>
          <w:szCs w:val="24"/>
        </w:rPr>
        <w:t>Arial 12</w:t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</w:p>
    <w:p w14:paraId="79E54114" w14:textId="77777777" w:rsidR="00B24E0F" w:rsidRPr="00E12C9C" w:rsidRDefault="00B24E0F" w:rsidP="00B24E0F">
      <w:pPr>
        <w:pStyle w:val="Paragraphedeliste"/>
        <w:spacing w:before="240"/>
        <w:ind w:left="360"/>
        <w:rPr>
          <w:rFonts w:cs="Arial"/>
          <w:szCs w:val="24"/>
        </w:rPr>
      </w:pPr>
    </w:p>
    <w:p w14:paraId="6AFE8CBB" w14:textId="751E2886" w:rsidR="00B24E0F" w:rsidRPr="002A039A" w:rsidRDefault="00B24E0F" w:rsidP="00B24E0F">
      <w:pPr>
        <w:spacing w:before="240"/>
        <w:rPr>
          <w:rFonts w:cs="Arial"/>
          <w:i/>
          <w:szCs w:val="24"/>
        </w:rPr>
      </w:pPr>
      <w:r w:rsidRPr="002A039A">
        <w:rPr>
          <w:rFonts w:cs="Arial"/>
          <w:szCs w:val="24"/>
        </w:rPr>
        <w:t>1.1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 xml:space="preserve">Question </w:t>
      </w:r>
      <w:r w:rsidR="002A039A" w:rsidRPr="002A039A">
        <w:rPr>
          <w:rFonts w:cs="Arial"/>
          <w:bCs/>
          <w:szCs w:val="24"/>
        </w:rPr>
        <w:t xml:space="preserve">Arial </w:t>
      </w:r>
      <w:r w:rsidR="002A039A">
        <w:rPr>
          <w:rFonts w:cs="Arial"/>
          <w:bCs/>
          <w:szCs w:val="24"/>
        </w:rPr>
        <w:t>12</w:t>
      </w:r>
      <w:r w:rsidRPr="002A039A">
        <w:rPr>
          <w:rFonts w:cs="Arial"/>
          <w:szCs w:val="24"/>
        </w:rPr>
        <w:tab/>
      </w:r>
    </w:p>
    <w:p w14:paraId="4269D480" w14:textId="1C932282" w:rsidR="00B24E0F" w:rsidRPr="002A039A" w:rsidRDefault="00B24E0F" w:rsidP="00B24E0F">
      <w:pPr>
        <w:spacing w:before="240" w:after="0"/>
        <w:rPr>
          <w:rFonts w:cs="Arial"/>
          <w:szCs w:val="24"/>
        </w:rPr>
      </w:pPr>
      <w:r w:rsidRPr="002A039A">
        <w:rPr>
          <w:rFonts w:cs="Arial"/>
          <w:szCs w:val="24"/>
        </w:rPr>
        <w:t>1.2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 xml:space="preserve">Question </w:t>
      </w:r>
      <w:r w:rsidR="002A039A" w:rsidRPr="002A039A">
        <w:rPr>
          <w:rFonts w:cs="Arial"/>
          <w:bCs/>
          <w:szCs w:val="24"/>
        </w:rPr>
        <w:t>Arial 12</w:t>
      </w:r>
      <w:r w:rsidRPr="002A039A">
        <w:rPr>
          <w:rFonts w:cs="Arial"/>
          <w:bCs/>
          <w:szCs w:val="24"/>
        </w:rPr>
        <w:tab/>
      </w:r>
      <w:r w:rsidRPr="002A039A">
        <w:rPr>
          <w:rFonts w:cs="Arial"/>
          <w:szCs w:val="24"/>
        </w:rPr>
        <w:tab/>
      </w:r>
    </w:p>
    <w:p w14:paraId="5D953551" w14:textId="1738F0FB" w:rsidR="00B24E0F" w:rsidRDefault="00B24E0F" w:rsidP="00B24E0F">
      <w:pPr>
        <w:spacing w:before="240"/>
        <w:rPr>
          <w:rFonts w:cs="Arial"/>
          <w:szCs w:val="24"/>
        </w:rPr>
      </w:pPr>
    </w:p>
    <w:p w14:paraId="56A6A1BB" w14:textId="77777777" w:rsidR="00823C8C" w:rsidRDefault="00823C8C" w:rsidP="00823C8C">
      <w:pPr>
        <w:jc w:val="center"/>
        <w:rPr>
          <w:rFonts w:cs="Arial"/>
          <w:szCs w:val="24"/>
        </w:rPr>
      </w:pPr>
    </w:p>
    <w:p w14:paraId="5197719A" w14:textId="2BD7E251" w:rsidR="00823C8C" w:rsidRPr="00823C8C" w:rsidRDefault="000E7DFB" w:rsidP="00823C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3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Situation </w:t>
      </w:r>
      <w:r w:rsidR="00823C8C">
        <w:rPr>
          <w:rFonts w:cs="Arial"/>
          <w:b/>
          <w:sz w:val="28"/>
          <w:szCs w:val="28"/>
        </w:rPr>
        <w:t xml:space="preserve">2 :  ……                                                                               </w:t>
      </w:r>
      <w:proofErr w:type="gramStart"/>
      <w:r w:rsidR="00823C8C">
        <w:rPr>
          <w:rFonts w:cs="Arial"/>
          <w:b/>
          <w:sz w:val="28"/>
          <w:szCs w:val="28"/>
        </w:rPr>
        <w:t>( ?</w:t>
      </w:r>
      <w:proofErr w:type="gramEnd"/>
      <w:r w:rsidR="00823C8C">
        <w:rPr>
          <w:rFonts w:cs="Arial"/>
          <w:b/>
          <w:sz w:val="28"/>
          <w:szCs w:val="28"/>
        </w:rPr>
        <w:t xml:space="preserve"> points)</w:t>
      </w:r>
    </w:p>
    <w:p w14:paraId="39EE05A6" w14:textId="77777777" w:rsidR="00823C8C" w:rsidRDefault="00823C8C" w:rsidP="00823C8C">
      <w:pPr>
        <w:jc w:val="center"/>
        <w:rPr>
          <w:rFonts w:cs="Arial"/>
          <w:szCs w:val="24"/>
        </w:rPr>
      </w:pPr>
    </w:p>
    <w:p w14:paraId="7B5B8FF0" w14:textId="77777777" w:rsidR="00823C8C" w:rsidRPr="00823C8C" w:rsidRDefault="00823C8C" w:rsidP="00823C8C">
      <w:pPr>
        <w:spacing w:before="240"/>
        <w:rPr>
          <w:rFonts w:cs="Arial"/>
          <w:szCs w:val="24"/>
        </w:rPr>
      </w:pPr>
      <w:r w:rsidRPr="00823C8C">
        <w:rPr>
          <w:rFonts w:cs="Arial"/>
          <w:szCs w:val="24"/>
        </w:rPr>
        <w:t>Eléments d’introduction de questionnement</w:t>
      </w:r>
      <w:r>
        <w:rPr>
          <w:rFonts w:cs="Arial"/>
          <w:szCs w:val="24"/>
        </w:rPr>
        <w:t xml:space="preserve"> si nécessaire</w:t>
      </w:r>
      <w:r w:rsidRPr="00823C8C">
        <w:rPr>
          <w:rFonts w:cs="Arial"/>
          <w:szCs w:val="24"/>
        </w:rPr>
        <w:t xml:space="preserve"> Arial 12</w:t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</w:p>
    <w:p w14:paraId="57C0F433" w14:textId="77777777" w:rsidR="00B24E0F" w:rsidRDefault="00B24E0F" w:rsidP="00B24E0F">
      <w:pPr>
        <w:pStyle w:val="Paragraphedeliste"/>
        <w:spacing w:before="240"/>
        <w:ind w:left="360"/>
        <w:rPr>
          <w:rFonts w:cs="Arial"/>
          <w:szCs w:val="24"/>
        </w:rPr>
      </w:pPr>
    </w:p>
    <w:p w14:paraId="20652B36" w14:textId="03BB84AA" w:rsidR="00B24E0F" w:rsidRPr="002A039A" w:rsidRDefault="00B24E0F" w:rsidP="00B24E0F">
      <w:pPr>
        <w:spacing w:before="240"/>
        <w:rPr>
          <w:rFonts w:cs="Arial"/>
          <w:i/>
          <w:szCs w:val="24"/>
        </w:rPr>
      </w:pPr>
      <w:r w:rsidRPr="002A039A">
        <w:rPr>
          <w:rFonts w:cs="Arial"/>
          <w:szCs w:val="24"/>
        </w:rPr>
        <w:t>2.1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>Question</w:t>
      </w:r>
      <w:r w:rsidRPr="002A039A">
        <w:rPr>
          <w:rFonts w:cs="Arial"/>
          <w:szCs w:val="24"/>
        </w:rPr>
        <w:t xml:space="preserve"> </w:t>
      </w:r>
      <w:r w:rsidR="002A039A" w:rsidRPr="002A039A">
        <w:rPr>
          <w:rFonts w:cs="Arial"/>
          <w:szCs w:val="24"/>
        </w:rPr>
        <w:t>Arial 12</w:t>
      </w:r>
      <w:r w:rsidRPr="002A039A">
        <w:rPr>
          <w:rFonts w:cs="Arial"/>
          <w:szCs w:val="24"/>
        </w:rPr>
        <w:t xml:space="preserve"> </w:t>
      </w:r>
      <w:r w:rsidRPr="002A039A">
        <w:rPr>
          <w:rFonts w:cs="Arial"/>
          <w:szCs w:val="24"/>
        </w:rPr>
        <w:tab/>
      </w:r>
    </w:p>
    <w:p w14:paraId="6437728F" w14:textId="66B5DE4B" w:rsidR="00B24E0F" w:rsidRDefault="00B24E0F" w:rsidP="00B24E0F">
      <w:pPr>
        <w:spacing w:before="240"/>
        <w:rPr>
          <w:rFonts w:cs="Arial"/>
          <w:i/>
          <w:szCs w:val="24"/>
        </w:rPr>
      </w:pPr>
      <w:r w:rsidRPr="002A039A">
        <w:rPr>
          <w:rFonts w:cs="Arial"/>
          <w:szCs w:val="24"/>
        </w:rPr>
        <w:t>2.2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 xml:space="preserve">Question </w:t>
      </w:r>
      <w:r w:rsidR="002A039A" w:rsidRPr="002A039A">
        <w:rPr>
          <w:rFonts w:cs="Arial"/>
          <w:szCs w:val="24"/>
        </w:rPr>
        <w:t xml:space="preserve">Arial 12 </w:t>
      </w:r>
    </w:p>
    <w:p w14:paraId="24DE6223" w14:textId="77777777" w:rsidR="00823C8C" w:rsidRPr="002A039A" w:rsidRDefault="00823C8C" w:rsidP="00B24E0F">
      <w:pPr>
        <w:spacing w:before="240"/>
        <w:rPr>
          <w:rFonts w:cs="Arial"/>
          <w:i/>
          <w:szCs w:val="24"/>
        </w:rPr>
      </w:pPr>
    </w:p>
    <w:p w14:paraId="64293DAC" w14:textId="629C21FE" w:rsidR="00823C8C" w:rsidRPr="00823C8C" w:rsidRDefault="000E7DFB" w:rsidP="00823C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38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Situtation</w:t>
      </w:r>
      <w:proofErr w:type="spellEnd"/>
      <w:r w:rsidR="00823C8C" w:rsidRPr="001D3F4F">
        <w:rPr>
          <w:rFonts w:cs="Arial"/>
          <w:b/>
          <w:sz w:val="28"/>
          <w:szCs w:val="28"/>
        </w:rPr>
        <w:t xml:space="preserve"> </w:t>
      </w:r>
      <w:r w:rsidR="00823C8C">
        <w:rPr>
          <w:rFonts w:cs="Arial"/>
          <w:b/>
          <w:sz w:val="28"/>
          <w:szCs w:val="28"/>
        </w:rPr>
        <w:t xml:space="preserve">3 :  ……                                                                               </w:t>
      </w:r>
      <w:proofErr w:type="gramStart"/>
      <w:r w:rsidR="00823C8C">
        <w:rPr>
          <w:rFonts w:cs="Arial"/>
          <w:b/>
          <w:sz w:val="28"/>
          <w:szCs w:val="28"/>
        </w:rPr>
        <w:t>( ?</w:t>
      </w:r>
      <w:proofErr w:type="gramEnd"/>
      <w:r w:rsidR="00823C8C">
        <w:rPr>
          <w:rFonts w:cs="Arial"/>
          <w:b/>
          <w:sz w:val="28"/>
          <w:szCs w:val="28"/>
        </w:rPr>
        <w:t xml:space="preserve"> points)</w:t>
      </w:r>
    </w:p>
    <w:p w14:paraId="1D2FD65D" w14:textId="77777777" w:rsidR="00823C8C" w:rsidRDefault="00823C8C" w:rsidP="00823C8C">
      <w:pPr>
        <w:jc w:val="center"/>
        <w:rPr>
          <w:rFonts w:cs="Arial"/>
          <w:szCs w:val="24"/>
        </w:rPr>
      </w:pPr>
    </w:p>
    <w:p w14:paraId="4F3F7052" w14:textId="77777777" w:rsidR="00823C8C" w:rsidRPr="00823C8C" w:rsidRDefault="00823C8C" w:rsidP="00823C8C">
      <w:pPr>
        <w:spacing w:before="240"/>
        <w:rPr>
          <w:rFonts w:cs="Arial"/>
          <w:szCs w:val="24"/>
        </w:rPr>
      </w:pPr>
      <w:r w:rsidRPr="00823C8C">
        <w:rPr>
          <w:rFonts w:cs="Arial"/>
          <w:szCs w:val="24"/>
        </w:rPr>
        <w:t>Eléments d’introduction de questionnement</w:t>
      </w:r>
      <w:r>
        <w:rPr>
          <w:rFonts w:cs="Arial"/>
          <w:szCs w:val="24"/>
        </w:rPr>
        <w:t xml:space="preserve"> si nécessaire</w:t>
      </w:r>
      <w:r w:rsidRPr="00823C8C">
        <w:rPr>
          <w:rFonts w:cs="Arial"/>
          <w:szCs w:val="24"/>
        </w:rPr>
        <w:t xml:space="preserve"> Arial 12</w:t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</w:p>
    <w:p w14:paraId="4FC4DF04" w14:textId="77777777" w:rsidR="00823C8C" w:rsidRPr="00823C8C" w:rsidRDefault="00823C8C" w:rsidP="00823C8C">
      <w:pPr>
        <w:spacing w:before="240"/>
        <w:rPr>
          <w:rFonts w:cs="Arial"/>
          <w:szCs w:val="24"/>
        </w:rPr>
      </w:pPr>
    </w:p>
    <w:p w14:paraId="4EAC8581" w14:textId="43F08D92" w:rsidR="00823C8C" w:rsidRPr="002A039A" w:rsidRDefault="00823C8C" w:rsidP="00823C8C">
      <w:pPr>
        <w:spacing w:before="240"/>
        <w:rPr>
          <w:rFonts w:cs="Arial"/>
          <w:i/>
          <w:szCs w:val="24"/>
        </w:rPr>
      </w:pPr>
      <w:r>
        <w:rPr>
          <w:rFonts w:cs="Arial"/>
          <w:szCs w:val="24"/>
        </w:rPr>
        <w:t xml:space="preserve">3.1. </w:t>
      </w:r>
      <w:r w:rsidRPr="002A039A">
        <w:rPr>
          <w:rFonts w:cs="Arial"/>
          <w:szCs w:val="24"/>
        </w:rPr>
        <w:tab/>
      </w:r>
      <w:r>
        <w:rPr>
          <w:rFonts w:cs="Arial"/>
          <w:szCs w:val="24"/>
        </w:rPr>
        <w:t>Question</w:t>
      </w:r>
      <w:r w:rsidRPr="002A039A">
        <w:rPr>
          <w:rFonts w:cs="Arial"/>
          <w:szCs w:val="24"/>
        </w:rPr>
        <w:t xml:space="preserve"> Arial 12</w:t>
      </w:r>
      <w:r>
        <w:rPr>
          <w:rFonts w:cs="Arial"/>
          <w:szCs w:val="24"/>
        </w:rPr>
        <w:t xml:space="preserve"> </w:t>
      </w:r>
    </w:p>
    <w:p w14:paraId="4B8A72AA" w14:textId="78A7B4A7" w:rsidR="00823C8C" w:rsidRDefault="00823C8C" w:rsidP="00823C8C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3.2.</w:t>
      </w:r>
      <w:r w:rsidRPr="002A039A">
        <w:rPr>
          <w:rFonts w:cs="Arial"/>
          <w:szCs w:val="24"/>
        </w:rPr>
        <w:tab/>
      </w:r>
      <w:r>
        <w:rPr>
          <w:rFonts w:cs="Arial"/>
          <w:szCs w:val="24"/>
        </w:rPr>
        <w:t xml:space="preserve">Question </w:t>
      </w:r>
      <w:r w:rsidRPr="002A039A">
        <w:rPr>
          <w:rFonts w:cs="Arial"/>
          <w:szCs w:val="24"/>
        </w:rPr>
        <w:t xml:space="preserve">Arial 12 </w:t>
      </w:r>
      <w:r w:rsidRPr="002A039A">
        <w:rPr>
          <w:rFonts w:cs="Arial"/>
          <w:szCs w:val="24"/>
        </w:rPr>
        <w:tab/>
      </w:r>
    </w:p>
    <w:p w14:paraId="585168C8" w14:textId="26AB42E8" w:rsidR="0062111B" w:rsidRDefault="0062111B" w:rsidP="0062111B">
      <w:pPr>
        <w:pStyle w:val="NormalWeb"/>
        <w:jc w:val="center"/>
        <w:rPr>
          <w:sz w:val="16"/>
          <w:szCs w:val="16"/>
        </w:rPr>
      </w:pPr>
    </w:p>
    <w:p w14:paraId="449556E9" w14:textId="77777777" w:rsidR="00011035" w:rsidRDefault="00011035" w:rsidP="0062111B">
      <w:pPr>
        <w:pStyle w:val="NormalWeb"/>
        <w:jc w:val="center"/>
        <w:rPr>
          <w:sz w:val="16"/>
          <w:szCs w:val="16"/>
        </w:rPr>
        <w:sectPr w:rsidR="00011035" w:rsidSect="007672D8">
          <w:footerReference w:type="default" r:id="rId8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5B6AEBDA" w14:textId="43B13D3A" w:rsidR="002E1682" w:rsidRPr="00212B1E" w:rsidRDefault="002E1682" w:rsidP="002E16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iCs/>
          <w:sz w:val="40"/>
          <w:szCs w:val="72"/>
          <w:lang w:bidi="fr-FR"/>
        </w:rPr>
      </w:pPr>
      <w:r w:rsidRPr="00212B1E">
        <w:rPr>
          <w:rFonts w:cs="Arial"/>
          <w:b/>
          <w:bCs/>
          <w:iCs/>
          <w:sz w:val="40"/>
          <w:szCs w:val="72"/>
          <w:lang w:bidi="fr-FR"/>
        </w:rPr>
        <w:lastRenderedPageBreak/>
        <w:t>ANNEXES À COMPLÉTER</w:t>
      </w:r>
      <w:r w:rsidR="007A47D6" w:rsidRPr="00212B1E">
        <w:rPr>
          <w:rFonts w:cs="Arial"/>
          <w:b/>
          <w:bCs/>
          <w:iCs/>
          <w:sz w:val="40"/>
          <w:szCs w:val="72"/>
          <w:lang w:bidi="fr-FR"/>
        </w:rPr>
        <w:t xml:space="preserve"> </w:t>
      </w:r>
      <w:r w:rsidRPr="00212B1E">
        <w:rPr>
          <w:rFonts w:cs="Arial"/>
          <w:b/>
          <w:bCs/>
          <w:iCs/>
          <w:sz w:val="40"/>
          <w:szCs w:val="72"/>
          <w:lang w:bidi="fr-FR"/>
        </w:rPr>
        <w:t>ET À RENDRE</w:t>
      </w:r>
      <w:r w:rsidR="007A47D6" w:rsidRPr="00212B1E">
        <w:rPr>
          <w:rFonts w:cs="Arial"/>
          <w:b/>
          <w:bCs/>
          <w:iCs/>
          <w:sz w:val="40"/>
          <w:szCs w:val="72"/>
          <w:lang w:bidi="fr-FR"/>
        </w:rPr>
        <w:t xml:space="preserve"> </w:t>
      </w:r>
      <w:r w:rsidRPr="00212B1E">
        <w:rPr>
          <w:rFonts w:cs="Arial"/>
          <w:b/>
          <w:bCs/>
          <w:iCs/>
          <w:sz w:val="40"/>
          <w:szCs w:val="72"/>
          <w:lang w:bidi="fr-FR"/>
        </w:rPr>
        <w:t>AVEC LA COPIE</w:t>
      </w:r>
    </w:p>
    <w:p w14:paraId="036853CB" w14:textId="5BBC1699" w:rsidR="00BF4FC6" w:rsidRDefault="00BF4FC6" w:rsidP="00A44C74">
      <w:pPr>
        <w:pStyle w:val="NormalWeb"/>
        <w:jc w:val="center"/>
        <w:rPr>
          <w:sz w:val="16"/>
          <w:szCs w:val="16"/>
        </w:rPr>
      </w:pPr>
    </w:p>
    <w:p w14:paraId="59BBC3B2" w14:textId="77777777" w:rsidR="00BF4FC6" w:rsidRDefault="00BF4FC6" w:rsidP="00BD1356">
      <w:pPr>
        <w:pStyle w:val="NormalWeb"/>
        <w:jc w:val="center"/>
        <w:rPr>
          <w:sz w:val="16"/>
          <w:szCs w:val="16"/>
        </w:rPr>
      </w:pPr>
    </w:p>
    <w:p w14:paraId="695757A0" w14:textId="77777777" w:rsidR="007A47D6" w:rsidRPr="00173B48" w:rsidRDefault="007A47D6" w:rsidP="007A47D6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ANNEXE</w:t>
      </w:r>
      <w:r w:rsidRPr="00173B48">
        <w:rPr>
          <w:rFonts w:cs="Arial"/>
          <w:b/>
          <w:sz w:val="26"/>
          <w:szCs w:val="26"/>
        </w:rPr>
        <w:t xml:space="preserve"> 1 : Titre</w:t>
      </w:r>
    </w:p>
    <w:p w14:paraId="4920A3FB" w14:textId="77777777" w:rsidR="007A47D6" w:rsidRDefault="007A47D6" w:rsidP="007A47D6">
      <w:pPr>
        <w:outlineLvl w:val="1"/>
        <w:rPr>
          <w:rFonts w:cs="Arial"/>
          <w:bCs/>
          <w:spacing w:val="-2"/>
          <w:sz w:val="20"/>
          <w:szCs w:val="26"/>
        </w:rPr>
      </w:pPr>
    </w:p>
    <w:p w14:paraId="1B5FBE35" w14:textId="77777777" w:rsidR="007A47D6" w:rsidRPr="00173B48" w:rsidRDefault="007A47D6" w:rsidP="007A47D6">
      <w:pPr>
        <w:outlineLvl w:val="1"/>
        <w:rPr>
          <w:rFonts w:cs="Arial"/>
          <w:b/>
          <w:bCs/>
          <w:spacing w:val="-2"/>
          <w:sz w:val="26"/>
          <w:szCs w:val="26"/>
        </w:rPr>
      </w:pPr>
    </w:p>
    <w:p w14:paraId="4310AA5B" w14:textId="77777777" w:rsidR="007A47D6" w:rsidRPr="00173B48" w:rsidRDefault="007A47D6" w:rsidP="007A47D6">
      <w:pPr>
        <w:spacing w:after="0"/>
        <w:jc w:val="right"/>
        <w:rPr>
          <w:rFonts w:cs="Arial"/>
          <w:i/>
          <w:sz w:val="20"/>
          <w:szCs w:val="20"/>
        </w:rPr>
      </w:pPr>
      <w:r w:rsidRPr="00173B48">
        <w:rPr>
          <w:rFonts w:cs="Arial"/>
          <w:b/>
          <w:i/>
          <w:sz w:val="20"/>
          <w:szCs w:val="20"/>
        </w:rPr>
        <w:t xml:space="preserve">Source : </w:t>
      </w:r>
      <w:r w:rsidRPr="00173B48">
        <w:rPr>
          <w:rFonts w:cs="Arial"/>
          <w:i/>
          <w:sz w:val="20"/>
          <w:szCs w:val="20"/>
        </w:rPr>
        <w:t>Titre</w:t>
      </w:r>
    </w:p>
    <w:p w14:paraId="71643A40" w14:textId="77777777" w:rsidR="007A47D6" w:rsidRPr="00173B48" w:rsidRDefault="007A47D6" w:rsidP="007A47D6">
      <w:pPr>
        <w:spacing w:after="0"/>
        <w:jc w:val="right"/>
        <w:rPr>
          <w:rFonts w:cs="Arial"/>
          <w:i/>
          <w:sz w:val="20"/>
          <w:szCs w:val="20"/>
        </w:rPr>
      </w:pPr>
      <w:r w:rsidRPr="00173B48">
        <w:rPr>
          <w:rFonts w:cs="Arial"/>
          <w:i/>
          <w:sz w:val="20"/>
          <w:szCs w:val="20"/>
        </w:rPr>
        <w:t>Auteur</w:t>
      </w:r>
    </w:p>
    <w:p w14:paraId="2D1B973F" w14:textId="77777777" w:rsidR="007A47D6" w:rsidRPr="002A039A" w:rsidRDefault="007A47D6" w:rsidP="007A47D6">
      <w:pPr>
        <w:spacing w:after="0"/>
        <w:jc w:val="right"/>
        <w:rPr>
          <w:rFonts w:cs="Arial"/>
          <w:i/>
          <w:szCs w:val="24"/>
        </w:rPr>
      </w:pPr>
      <w:r w:rsidRPr="00173B48">
        <w:rPr>
          <w:rFonts w:cs="Arial"/>
          <w:b/>
          <w:sz w:val="20"/>
          <w:szCs w:val="20"/>
        </w:rPr>
        <w:t>Consulté le ?? sur :</w:t>
      </w:r>
      <w:r>
        <w:rPr>
          <w:rFonts w:cs="Arial"/>
          <w:b/>
          <w:sz w:val="20"/>
          <w:szCs w:val="20"/>
        </w:rPr>
        <w:t xml:space="preserve"> </w:t>
      </w:r>
      <w:hyperlink r:id="rId9" w:tooltip="https://blog.elloha.com/2022/02/27/lessor-du-wellness-tourisme-une-chance-pour-la-france/" w:history="1">
        <w:r w:rsidRPr="00173B48">
          <w:rPr>
            <w:rStyle w:val="Lienhypertexte"/>
            <w:rFonts w:cs="Arial"/>
            <w:i/>
            <w:sz w:val="20"/>
            <w:szCs w:val="20"/>
          </w:rPr>
          <w:t>Lien</w:t>
        </w:r>
      </w:hyperlink>
      <w:r w:rsidRPr="00173B48">
        <w:rPr>
          <w:rStyle w:val="Lienhypertexte"/>
          <w:rFonts w:cs="Arial"/>
          <w:i/>
          <w:sz w:val="20"/>
          <w:szCs w:val="20"/>
        </w:rPr>
        <w:t xml:space="preserve"> internet si nécessaire</w:t>
      </w:r>
    </w:p>
    <w:p w14:paraId="1686183E" w14:textId="77777777" w:rsidR="007A47D6" w:rsidRDefault="007A47D6" w:rsidP="007A47D6">
      <w:pPr>
        <w:pStyle w:val="NormalWeb"/>
        <w:jc w:val="center"/>
        <w:rPr>
          <w:sz w:val="16"/>
          <w:szCs w:val="16"/>
        </w:rPr>
      </w:pPr>
    </w:p>
    <w:p w14:paraId="315CB986" w14:textId="77777777" w:rsidR="007A47D6" w:rsidRDefault="007A47D6" w:rsidP="007A47D6">
      <w:pPr>
        <w:pStyle w:val="NormalWeb"/>
        <w:jc w:val="center"/>
        <w:rPr>
          <w:sz w:val="16"/>
          <w:szCs w:val="16"/>
        </w:rPr>
      </w:pPr>
    </w:p>
    <w:p w14:paraId="12EAE3BD" w14:textId="77777777" w:rsidR="007A47D6" w:rsidRDefault="007A47D6" w:rsidP="007A47D6">
      <w:pPr>
        <w:pStyle w:val="NormalWeb"/>
        <w:jc w:val="center"/>
        <w:rPr>
          <w:sz w:val="16"/>
          <w:szCs w:val="16"/>
        </w:rPr>
      </w:pPr>
    </w:p>
    <w:p w14:paraId="0794AE68" w14:textId="71D9BBB9" w:rsidR="007A47D6" w:rsidRPr="00173B48" w:rsidRDefault="007A47D6" w:rsidP="007A47D6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ANNEXE</w:t>
      </w:r>
      <w:r w:rsidRPr="00173B48">
        <w:rPr>
          <w:rFonts w:cs="Arial"/>
          <w:b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>2</w:t>
      </w:r>
      <w:r w:rsidRPr="00173B48">
        <w:rPr>
          <w:rFonts w:cs="Arial"/>
          <w:b/>
          <w:sz w:val="26"/>
          <w:szCs w:val="26"/>
        </w:rPr>
        <w:t> : Titre</w:t>
      </w:r>
    </w:p>
    <w:p w14:paraId="31C66F0B" w14:textId="77777777" w:rsidR="007A47D6" w:rsidRPr="00173B48" w:rsidRDefault="007A47D6" w:rsidP="007A47D6">
      <w:pPr>
        <w:outlineLvl w:val="1"/>
        <w:rPr>
          <w:rFonts w:cs="Arial"/>
          <w:bCs/>
          <w:spacing w:val="-2"/>
          <w:sz w:val="20"/>
          <w:szCs w:val="26"/>
        </w:rPr>
      </w:pPr>
    </w:p>
    <w:p w14:paraId="4A95DACB" w14:textId="1C8C678B" w:rsidR="007A47D6" w:rsidRDefault="007A47D6" w:rsidP="007A47D6">
      <w:pPr>
        <w:outlineLvl w:val="1"/>
        <w:rPr>
          <w:rFonts w:cs="Arial"/>
          <w:b/>
          <w:bCs/>
          <w:spacing w:val="-2"/>
          <w:sz w:val="26"/>
          <w:szCs w:val="26"/>
        </w:rPr>
      </w:pPr>
    </w:p>
    <w:p w14:paraId="516CF764" w14:textId="77777777" w:rsidR="00A379EE" w:rsidRPr="00173B48" w:rsidRDefault="00A379EE" w:rsidP="007A47D6">
      <w:pPr>
        <w:outlineLvl w:val="1"/>
        <w:rPr>
          <w:rFonts w:cs="Arial"/>
          <w:b/>
          <w:bCs/>
          <w:spacing w:val="-2"/>
          <w:sz w:val="26"/>
          <w:szCs w:val="26"/>
        </w:rPr>
      </w:pPr>
    </w:p>
    <w:p w14:paraId="71F76AFF" w14:textId="77777777" w:rsidR="007A47D6" w:rsidRPr="00173B48" w:rsidRDefault="007A47D6" w:rsidP="007A47D6">
      <w:pPr>
        <w:spacing w:after="0"/>
        <w:jc w:val="right"/>
        <w:rPr>
          <w:rFonts w:cs="Arial"/>
          <w:i/>
          <w:sz w:val="20"/>
          <w:szCs w:val="20"/>
        </w:rPr>
      </w:pPr>
      <w:r w:rsidRPr="00173B48">
        <w:rPr>
          <w:rFonts w:cs="Arial"/>
          <w:b/>
          <w:i/>
          <w:sz w:val="20"/>
          <w:szCs w:val="20"/>
        </w:rPr>
        <w:t xml:space="preserve">Source : </w:t>
      </w:r>
      <w:r w:rsidRPr="00173B48">
        <w:rPr>
          <w:rFonts w:cs="Arial"/>
          <w:i/>
          <w:sz w:val="20"/>
          <w:szCs w:val="20"/>
        </w:rPr>
        <w:t>Titre</w:t>
      </w:r>
    </w:p>
    <w:p w14:paraId="3BD09CE4" w14:textId="77777777" w:rsidR="007A47D6" w:rsidRPr="00173B48" w:rsidRDefault="007A47D6" w:rsidP="007A47D6">
      <w:pPr>
        <w:spacing w:after="0"/>
        <w:jc w:val="right"/>
        <w:rPr>
          <w:rFonts w:cs="Arial"/>
          <w:i/>
          <w:sz w:val="20"/>
          <w:szCs w:val="20"/>
        </w:rPr>
      </w:pPr>
      <w:r w:rsidRPr="00173B48">
        <w:rPr>
          <w:rFonts w:cs="Arial"/>
          <w:i/>
          <w:sz w:val="20"/>
          <w:szCs w:val="20"/>
        </w:rPr>
        <w:t>Auteur</w:t>
      </w:r>
    </w:p>
    <w:p w14:paraId="4D1FB22A" w14:textId="77777777" w:rsidR="007A47D6" w:rsidRDefault="007A47D6" w:rsidP="007A47D6">
      <w:pPr>
        <w:pStyle w:val="NormalWeb"/>
        <w:spacing w:before="0" w:beforeAutospacing="0" w:after="0" w:afterAutospacing="0"/>
        <w:jc w:val="right"/>
        <w:rPr>
          <w:sz w:val="16"/>
          <w:szCs w:val="16"/>
        </w:rPr>
      </w:pPr>
      <w:r w:rsidRPr="00173B48">
        <w:rPr>
          <w:rFonts w:ascii="Arial" w:hAnsi="Arial" w:cs="Arial"/>
          <w:b/>
          <w:sz w:val="20"/>
          <w:szCs w:val="20"/>
        </w:rPr>
        <w:t>Consulté le ?? sur 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10" w:tooltip="https://blog.elloha.com/2022/02/27/lessor-du-wellness-tourisme-une-chance-pour-la-france/" w:history="1">
        <w:r w:rsidRPr="00173B48">
          <w:rPr>
            <w:rStyle w:val="Lienhypertexte"/>
            <w:rFonts w:ascii="Arial" w:hAnsi="Arial" w:cs="Arial"/>
            <w:i/>
            <w:sz w:val="20"/>
            <w:szCs w:val="20"/>
          </w:rPr>
          <w:t>Lien</w:t>
        </w:r>
      </w:hyperlink>
      <w:r w:rsidRPr="00173B48">
        <w:rPr>
          <w:rStyle w:val="Lienhypertexte"/>
          <w:rFonts w:ascii="Arial" w:hAnsi="Arial" w:cs="Arial"/>
          <w:i/>
          <w:sz w:val="20"/>
          <w:szCs w:val="20"/>
        </w:rPr>
        <w:t xml:space="preserve"> internet si nécessaire</w:t>
      </w:r>
    </w:p>
    <w:p w14:paraId="5402DF35" w14:textId="77777777" w:rsidR="007A47D6" w:rsidRDefault="007A47D6" w:rsidP="007A47D6">
      <w:pPr>
        <w:pStyle w:val="NormalWeb"/>
        <w:jc w:val="center"/>
        <w:rPr>
          <w:sz w:val="16"/>
          <w:szCs w:val="16"/>
        </w:rPr>
      </w:pPr>
    </w:p>
    <w:p w14:paraId="0D39C7F4" w14:textId="78B61328" w:rsidR="007A47D6" w:rsidRDefault="007A47D6" w:rsidP="007A47D6">
      <w:pPr>
        <w:pStyle w:val="NormalWeb"/>
        <w:jc w:val="center"/>
        <w:rPr>
          <w:sz w:val="16"/>
          <w:szCs w:val="16"/>
        </w:rPr>
      </w:pPr>
    </w:p>
    <w:p w14:paraId="7C09E787" w14:textId="5C2D5E8A" w:rsidR="00A379EE" w:rsidRDefault="00A379EE" w:rsidP="007A47D6">
      <w:pPr>
        <w:pStyle w:val="NormalWeb"/>
        <w:jc w:val="center"/>
        <w:rPr>
          <w:sz w:val="16"/>
          <w:szCs w:val="16"/>
        </w:rPr>
      </w:pPr>
    </w:p>
    <w:p w14:paraId="2E57490E" w14:textId="01CB947E" w:rsidR="007A47D6" w:rsidRPr="00173B48" w:rsidRDefault="007A47D6" w:rsidP="007A47D6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ANNEXE 3</w:t>
      </w:r>
      <w:r w:rsidRPr="00173B48">
        <w:rPr>
          <w:rFonts w:cs="Arial"/>
          <w:b/>
          <w:sz w:val="26"/>
          <w:szCs w:val="26"/>
        </w:rPr>
        <w:t> : Titre</w:t>
      </w:r>
    </w:p>
    <w:p w14:paraId="4EB92AAF" w14:textId="77777777" w:rsidR="007A47D6" w:rsidRPr="00173B48" w:rsidRDefault="007A47D6" w:rsidP="007A47D6">
      <w:pPr>
        <w:outlineLvl w:val="1"/>
        <w:rPr>
          <w:rFonts w:cs="Arial"/>
          <w:bCs/>
          <w:spacing w:val="-2"/>
          <w:sz w:val="20"/>
          <w:szCs w:val="26"/>
        </w:rPr>
      </w:pPr>
    </w:p>
    <w:p w14:paraId="30A75185" w14:textId="77777777" w:rsidR="007A47D6" w:rsidRDefault="007A47D6" w:rsidP="007A47D6">
      <w:pPr>
        <w:outlineLvl w:val="1"/>
        <w:rPr>
          <w:rFonts w:cs="Arial"/>
          <w:bCs/>
          <w:spacing w:val="-2"/>
          <w:sz w:val="20"/>
          <w:szCs w:val="26"/>
        </w:rPr>
      </w:pPr>
    </w:p>
    <w:p w14:paraId="1DEF1BE8" w14:textId="77777777" w:rsidR="007A47D6" w:rsidRPr="00173B48" w:rsidRDefault="007A47D6" w:rsidP="007A47D6">
      <w:pPr>
        <w:outlineLvl w:val="1"/>
        <w:rPr>
          <w:rFonts w:cs="Arial"/>
          <w:bCs/>
          <w:spacing w:val="-2"/>
          <w:sz w:val="20"/>
          <w:szCs w:val="26"/>
        </w:rPr>
      </w:pPr>
    </w:p>
    <w:p w14:paraId="790E5CC8" w14:textId="77777777" w:rsidR="007A47D6" w:rsidRPr="00173B48" w:rsidRDefault="007A47D6" w:rsidP="007A47D6">
      <w:pPr>
        <w:outlineLvl w:val="1"/>
        <w:rPr>
          <w:rFonts w:cs="Arial"/>
          <w:b/>
          <w:bCs/>
          <w:spacing w:val="-2"/>
          <w:sz w:val="26"/>
          <w:szCs w:val="26"/>
        </w:rPr>
      </w:pPr>
    </w:p>
    <w:p w14:paraId="370A6C21" w14:textId="77777777" w:rsidR="007A47D6" w:rsidRPr="00173B48" w:rsidRDefault="007A47D6" w:rsidP="007A47D6">
      <w:pPr>
        <w:spacing w:after="0"/>
        <w:jc w:val="right"/>
        <w:rPr>
          <w:rFonts w:cs="Arial"/>
          <w:i/>
          <w:sz w:val="20"/>
          <w:szCs w:val="20"/>
        </w:rPr>
      </w:pPr>
      <w:r w:rsidRPr="00173B48">
        <w:rPr>
          <w:rFonts w:cs="Arial"/>
          <w:b/>
          <w:i/>
          <w:sz w:val="20"/>
          <w:szCs w:val="20"/>
        </w:rPr>
        <w:t xml:space="preserve">Source : </w:t>
      </w:r>
      <w:r w:rsidRPr="00173B48">
        <w:rPr>
          <w:rFonts w:cs="Arial"/>
          <w:i/>
          <w:sz w:val="20"/>
          <w:szCs w:val="20"/>
        </w:rPr>
        <w:t>Titre</w:t>
      </w:r>
    </w:p>
    <w:p w14:paraId="25E2F10D" w14:textId="77777777" w:rsidR="007A47D6" w:rsidRPr="00173B48" w:rsidRDefault="007A47D6" w:rsidP="007A47D6">
      <w:pPr>
        <w:spacing w:after="0"/>
        <w:jc w:val="right"/>
        <w:rPr>
          <w:rFonts w:cs="Arial"/>
          <w:i/>
          <w:sz w:val="20"/>
          <w:szCs w:val="20"/>
        </w:rPr>
      </w:pPr>
      <w:r w:rsidRPr="00173B48">
        <w:rPr>
          <w:rFonts w:cs="Arial"/>
          <w:i/>
          <w:sz w:val="20"/>
          <w:szCs w:val="20"/>
        </w:rPr>
        <w:t>Auteur</w:t>
      </w:r>
    </w:p>
    <w:p w14:paraId="0E464902" w14:textId="77135A9E" w:rsidR="007A47D6" w:rsidRDefault="007A47D6" w:rsidP="007A47D6">
      <w:pPr>
        <w:pStyle w:val="NormalWeb"/>
        <w:spacing w:before="0" w:beforeAutospacing="0" w:after="0" w:afterAutospacing="0"/>
        <w:jc w:val="right"/>
        <w:rPr>
          <w:rStyle w:val="Lienhypertexte"/>
          <w:rFonts w:ascii="Arial" w:hAnsi="Arial" w:cs="Arial"/>
          <w:i/>
          <w:sz w:val="20"/>
          <w:szCs w:val="20"/>
        </w:rPr>
      </w:pPr>
      <w:r w:rsidRPr="00173B48">
        <w:rPr>
          <w:rFonts w:ascii="Arial" w:hAnsi="Arial" w:cs="Arial"/>
          <w:b/>
          <w:sz w:val="20"/>
          <w:szCs w:val="20"/>
        </w:rPr>
        <w:t>Consulté le ?? sur 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11" w:tooltip="https://blog.elloha.com/2022/02/27/lessor-du-wellness-tourisme-une-chance-pour-la-france/" w:history="1">
        <w:r w:rsidRPr="00173B48">
          <w:rPr>
            <w:rStyle w:val="Lienhypertexte"/>
            <w:rFonts w:ascii="Arial" w:hAnsi="Arial" w:cs="Arial"/>
            <w:i/>
            <w:sz w:val="20"/>
            <w:szCs w:val="20"/>
          </w:rPr>
          <w:t>Lien</w:t>
        </w:r>
      </w:hyperlink>
      <w:r w:rsidRPr="00173B48">
        <w:rPr>
          <w:rStyle w:val="Lienhypertexte"/>
          <w:rFonts w:ascii="Arial" w:hAnsi="Arial" w:cs="Arial"/>
          <w:i/>
          <w:sz w:val="20"/>
          <w:szCs w:val="20"/>
        </w:rPr>
        <w:t xml:space="preserve"> internet si nécessaire</w:t>
      </w:r>
    </w:p>
    <w:p w14:paraId="3C8867D8" w14:textId="0EB5287F" w:rsidR="00212B1E" w:rsidRDefault="00212B1E" w:rsidP="007A47D6">
      <w:pPr>
        <w:pStyle w:val="NormalWeb"/>
        <w:spacing w:before="0" w:beforeAutospacing="0" w:after="0" w:afterAutospacing="0"/>
        <w:jc w:val="right"/>
        <w:rPr>
          <w:rStyle w:val="Lienhypertexte"/>
          <w:rFonts w:ascii="Arial" w:hAnsi="Arial" w:cs="Arial"/>
          <w:i/>
          <w:sz w:val="20"/>
          <w:szCs w:val="20"/>
        </w:rPr>
      </w:pPr>
    </w:p>
    <w:p w14:paraId="56DF3C7E" w14:textId="77777777" w:rsidR="00212B1E" w:rsidRDefault="00212B1E" w:rsidP="007A47D6">
      <w:pPr>
        <w:pStyle w:val="NormalWeb"/>
        <w:spacing w:before="0" w:beforeAutospacing="0" w:after="0" w:afterAutospacing="0"/>
        <w:jc w:val="right"/>
        <w:rPr>
          <w:sz w:val="16"/>
          <w:szCs w:val="16"/>
        </w:rPr>
      </w:pPr>
    </w:p>
    <w:sectPr w:rsidR="00212B1E" w:rsidSect="007672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E5CB" w14:textId="77777777" w:rsidR="00E051E9" w:rsidRDefault="00E051E9" w:rsidP="00831C48">
      <w:pPr>
        <w:spacing w:after="0" w:line="240" w:lineRule="auto"/>
      </w:pPr>
      <w:r>
        <w:separator/>
      </w:r>
    </w:p>
  </w:endnote>
  <w:endnote w:type="continuationSeparator" w:id="0">
    <w:p w14:paraId="660E79E2" w14:textId="77777777" w:rsidR="00E051E9" w:rsidRDefault="00E051E9" w:rsidP="0083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37"/>
      <w:gridCol w:w="2143"/>
      <w:gridCol w:w="1390"/>
      <w:gridCol w:w="1637"/>
    </w:tblGrid>
    <w:tr w:rsidR="00E2720A" w:rsidRPr="003E5D3D" w14:paraId="319432AE" w14:textId="77777777" w:rsidTr="00E2720A">
      <w:trPr>
        <w:trHeight w:val="441"/>
      </w:trPr>
      <w:tc>
        <w:tcPr>
          <w:tcW w:w="5037" w:type="dxa"/>
          <w:vAlign w:val="center"/>
        </w:tcPr>
        <w:p w14:paraId="0ACD9694" w14:textId="77777777" w:rsidR="00E2720A" w:rsidRPr="00044D9C" w:rsidRDefault="00E2720A" w:rsidP="00E2720A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>BACCALAURÉAT PROFESSIONNEL :</w:t>
          </w:r>
        </w:p>
        <w:p w14:paraId="0C16579A" w14:textId="77777777" w:rsidR="00E2720A" w:rsidRPr="00044D9C" w:rsidRDefault="00E2720A" w:rsidP="00E2720A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>ESTHÉTIQUE COSMÉTIQUE PARFUMERIE</w:t>
          </w:r>
        </w:p>
      </w:tc>
      <w:tc>
        <w:tcPr>
          <w:tcW w:w="2143" w:type="dxa"/>
          <w:shd w:val="clear" w:color="auto" w:fill="auto"/>
          <w:vAlign w:val="center"/>
        </w:tcPr>
        <w:p w14:paraId="502B6C63" w14:textId="54F50115" w:rsidR="00E2720A" w:rsidRPr="00044D9C" w:rsidRDefault="00E2720A" w:rsidP="00E05B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1390" w:type="dxa"/>
          <w:shd w:val="clear" w:color="auto" w:fill="auto"/>
          <w:vAlign w:val="center"/>
        </w:tcPr>
        <w:p w14:paraId="2CE9E9B5" w14:textId="5489BB8A" w:rsidR="00E2720A" w:rsidRPr="00044D9C" w:rsidRDefault="00E2720A" w:rsidP="00E05B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>Session ??</w:t>
          </w:r>
        </w:p>
      </w:tc>
      <w:tc>
        <w:tcPr>
          <w:tcW w:w="1637" w:type="dxa"/>
          <w:shd w:val="clear" w:color="auto" w:fill="auto"/>
          <w:vAlign w:val="center"/>
        </w:tcPr>
        <w:p w14:paraId="24B79322" w14:textId="523613DF" w:rsidR="00E2720A" w:rsidRPr="00044D9C" w:rsidRDefault="00044D9C" w:rsidP="00044D9C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>SUJET</w:t>
          </w:r>
        </w:p>
      </w:tc>
    </w:tr>
    <w:tr w:rsidR="00E2720A" w:rsidRPr="003E5D3D" w14:paraId="682E2D75" w14:textId="77777777" w:rsidTr="00E2720A">
      <w:trPr>
        <w:trHeight w:val="441"/>
      </w:trPr>
      <w:tc>
        <w:tcPr>
          <w:tcW w:w="5037" w:type="dxa"/>
          <w:vAlign w:val="center"/>
        </w:tcPr>
        <w:p w14:paraId="7CC1E9FA" w14:textId="0E050265" w:rsidR="00DE29DE" w:rsidRPr="00044D9C" w:rsidRDefault="00DE29DE" w:rsidP="00DE29DE">
          <w:pPr>
            <w:spacing w:after="0"/>
            <w:jc w:val="center"/>
            <w:rPr>
              <w:rFonts w:cs="Arial"/>
              <w:noProof/>
              <w:sz w:val="20"/>
              <w:szCs w:val="20"/>
            </w:rPr>
          </w:pPr>
          <w:r w:rsidRPr="00044D9C">
            <w:rPr>
              <w:rFonts w:cs="Arial"/>
              <w:noProof/>
              <w:sz w:val="20"/>
              <w:szCs w:val="20"/>
            </w:rPr>
            <w:t xml:space="preserve">Epreuve E31 </w:t>
          </w:r>
        </w:p>
        <w:p w14:paraId="1D6900F3" w14:textId="363A24DD" w:rsidR="00E2720A" w:rsidRPr="00044D9C" w:rsidRDefault="00DE29DE" w:rsidP="00DE29DE">
          <w:pPr>
            <w:spacing w:after="0"/>
            <w:jc w:val="center"/>
            <w:rPr>
              <w:rFonts w:cs="Arial"/>
              <w:b/>
              <w:noProof/>
              <w:sz w:val="20"/>
              <w:szCs w:val="20"/>
            </w:rPr>
          </w:pPr>
          <w:r w:rsidRPr="00044D9C">
            <w:rPr>
              <w:rFonts w:cs="Arial"/>
              <w:noProof/>
              <w:sz w:val="20"/>
              <w:szCs w:val="20"/>
            </w:rPr>
            <w:t>Partie A : Etude de situations professionnelles</w:t>
          </w:r>
        </w:p>
      </w:tc>
      <w:tc>
        <w:tcPr>
          <w:tcW w:w="2143" w:type="dxa"/>
          <w:shd w:val="clear" w:color="auto" w:fill="auto"/>
          <w:vAlign w:val="center"/>
        </w:tcPr>
        <w:p w14:paraId="6056258B" w14:textId="50E16EE6" w:rsidR="00E2720A" w:rsidRPr="00044D9C" w:rsidRDefault="00DE29DE" w:rsidP="00E05B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>Durée : 3</w:t>
          </w:r>
          <w:r w:rsidR="00E2720A" w:rsidRPr="00044D9C">
            <w:rPr>
              <w:rFonts w:cs="Arial"/>
              <w:b/>
              <w:sz w:val="20"/>
              <w:szCs w:val="20"/>
            </w:rPr>
            <w:t xml:space="preserve"> heures</w:t>
          </w:r>
        </w:p>
      </w:tc>
      <w:tc>
        <w:tcPr>
          <w:tcW w:w="1390" w:type="dxa"/>
          <w:shd w:val="clear" w:color="auto" w:fill="auto"/>
          <w:vAlign w:val="center"/>
        </w:tcPr>
        <w:p w14:paraId="63EB3955" w14:textId="76981C58" w:rsidR="00E2720A" w:rsidRPr="00044D9C" w:rsidRDefault="00DE29DE" w:rsidP="00E05B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proofErr w:type="spellStart"/>
          <w:r w:rsidRPr="00044D9C">
            <w:rPr>
              <w:rFonts w:cs="Arial"/>
              <w:b/>
              <w:sz w:val="20"/>
              <w:szCs w:val="20"/>
            </w:rPr>
            <w:t>Coef</w:t>
          </w:r>
          <w:proofErr w:type="spellEnd"/>
          <w:r w:rsidRPr="00044D9C">
            <w:rPr>
              <w:rFonts w:cs="Arial"/>
              <w:b/>
              <w:sz w:val="20"/>
              <w:szCs w:val="20"/>
            </w:rPr>
            <w:t> : 4</w:t>
          </w:r>
        </w:p>
      </w:tc>
      <w:tc>
        <w:tcPr>
          <w:tcW w:w="1637" w:type="dxa"/>
          <w:shd w:val="clear" w:color="auto" w:fill="auto"/>
          <w:vAlign w:val="center"/>
        </w:tcPr>
        <w:p w14:paraId="52036B0A" w14:textId="4D5AC4E0" w:rsidR="00E2720A" w:rsidRPr="00044D9C" w:rsidRDefault="00044D9C" w:rsidP="00E05B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 xml:space="preserve">Page </w: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044D9C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A612A5">
            <w:rPr>
              <w:rFonts w:cs="Arial"/>
              <w:b/>
              <w:bCs/>
              <w:noProof/>
              <w:sz w:val="20"/>
              <w:szCs w:val="20"/>
            </w:rPr>
            <w:t>4</w: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044D9C">
            <w:rPr>
              <w:rFonts w:cs="Arial"/>
              <w:b/>
              <w:sz w:val="20"/>
              <w:szCs w:val="20"/>
            </w:rPr>
            <w:t xml:space="preserve"> sur </w: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044D9C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A612A5">
            <w:rPr>
              <w:rFonts w:cs="Arial"/>
              <w:b/>
              <w:bCs/>
              <w:noProof/>
              <w:sz w:val="20"/>
              <w:szCs w:val="20"/>
            </w:rPr>
            <w:t>5</w: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16493C9" w14:textId="77777777" w:rsidR="00E2720A" w:rsidRDefault="00E2720A" w:rsidP="00BD13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ED39" w14:textId="77777777" w:rsidR="00C05A78" w:rsidRDefault="00C05A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37"/>
      <w:gridCol w:w="2143"/>
      <w:gridCol w:w="1390"/>
      <w:gridCol w:w="1637"/>
    </w:tblGrid>
    <w:tr w:rsidR="00C05A78" w:rsidRPr="003E5D3D" w14:paraId="4E2CD66F" w14:textId="77777777" w:rsidTr="00E2720A">
      <w:trPr>
        <w:trHeight w:val="441"/>
      </w:trPr>
      <w:tc>
        <w:tcPr>
          <w:tcW w:w="5037" w:type="dxa"/>
          <w:vAlign w:val="center"/>
        </w:tcPr>
        <w:p w14:paraId="6C41BA6B" w14:textId="77777777" w:rsidR="00C05A78" w:rsidRPr="00044D9C" w:rsidRDefault="00C05A78" w:rsidP="00E2720A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>BACCALAURÉAT PROFESSIONNEL :</w:t>
          </w:r>
        </w:p>
        <w:p w14:paraId="30999DEC" w14:textId="77777777" w:rsidR="00C05A78" w:rsidRPr="00044D9C" w:rsidRDefault="00C05A78" w:rsidP="00E2720A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>ESTHÉTIQUE COSMÉTIQUE PARFUMERIE</w:t>
          </w:r>
        </w:p>
      </w:tc>
      <w:tc>
        <w:tcPr>
          <w:tcW w:w="2143" w:type="dxa"/>
          <w:shd w:val="clear" w:color="auto" w:fill="auto"/>
          <w:vAlign w:val="center"/>
        </w:tcPr>
        <w:p w14:paraId="104C34BD" w14:textId="77777777" w:rsidR="00C05A78" w:rsidRPr="00044D9C" w:rsidRDefault="00C05A78" w:rsidP="00E05B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1390" w:type="dxa"/>
          <w:shd w:val="clear" w:color="auto" w:fill="auto"/>
          <w:vAlign w:val="center"/>
        </w:tcPr>
        <w:p w14:paraId="568FED82" w14:textId="77777777" w:rsidR="00C05A78" w:rsidRPr="00044D9C" w:rsidRDefault="00C05A78" w:rsidP="00E05B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>Session ??</w:t>
          </w:r>
        </w:p>
      </w:tc>
      <w:tc>
        <w:tcPr>
          <w:tcW w:w="1637" w:type="dxa"/>
          <w:shd w:val="clear" w:color="auto" w:fill="auto"/>
          <w:vAlign w:val="center"/>
        </w:tcPr>
        <w:p w14:paraId="6A976C91" w14:textId="77777777" w:rsidR="00C05A78" w:rsidRPr="00044D9C" w:rsidRDefault="00C05A78" w:rsidP="00044D9C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>SUJET</w:t>
          </w:r>
        </w:p>
      </w:tc>
    </w:tr>
    <w:tr w:rsidR="00C05A78" w:rsidRPr="003E5D3D" w14:paraId="25E33B1A" w14:textId="77777777" w:rsidTr="00E2720A">
      <w:trPr>
        <w:trHeight w:val="441"/>
      </w:trPr>
      <w:tc>
        <w:tcPr>
          <w:tcW w:w="5037" w:type="dxa"/>
          <w:vAlign w:val="center"/>
        </w:tcPr>
        <w:p w14:paraId="292B3F69" w14:textId="77777777" w:rsidR="00C05A78" w:rsidRPr="00044D9C" w:rsidRDefault="00C05A78" w:rsidP="00DE29DE">
          <w:pPr>
            <w:spacing w:after="0"/>
            <w:jc w:val="center"/>
            <w:rPr>
              <w:rFonts w:cs="Arial"/>
              <w:noProof/>
              <w:sz w:val="20"/>
              <w:szCs w:val="20"/>
            </w:rPr>
          </w:pPr>
          <w:r w:rsidRPr="00044D9C">
            <w:rPr>
              <w:rFonts w:cs="Arial"/>
              <w:noProof/>
              <w:sz w:val="20"/>
              <w:szCs w:val="20"/>
            </w:rPr>
            <w:t xml:space="preserve">Epreuve E31 </w:t>
          </w:r>
        </w:p>
        <w:p w14:paraId="7B2C65E0" w14:textId="77777777" w:rsidR="00C05A78" w:rsidRPr="00044D9C" w:rsidRDefault="00C05A78" w:rsidP="00DE29DE">
          <w:pPr>
            <w:spacing w:after="0"/>
            <w:jc w:val="center"/>
            <w:rPr>
              <w:rFonts w:cs="Arial"/>
              <w:b/>
              <w:noProof/>
              <w:sz w:val="20"/>
              <w:szCs w:val="20"/>
            </w:rPr>
          </w:pPr>
          <w:r w:rsidRPr="00044D9C">
            <w:rPr>
              <w:rFonts w:cs="Arial"/>
              <w:noProof/>
              <w:sz w:val="20"/>
              <w:szCs w:val="20"/>
            </w:rPr>
            <w:t>Partie A : Etude de situations professionnelles</w:t>
          </w:r>
        </w:p>
      </w:tc>
      <w:tc>
        <w:tcPr>
          <w:tcW w:w="2143" w:type="dxa"/>
          <w:shd w:val="clear" w:color="auto" w:fill="auto"/>
          <w:vAlign w:val="center"/>
        </w:tcPr>
        <w:p w14:paraId="714D2E32" w14:textId="77777777" w:rsidR="00C05A78" w:rsidRPr="00044D9C" w:rsidRDefault="00C05A78" w:rsidP="00E05B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>Durée : 3 heures</w:t>
          </w:r>
        </w:p>
      </w:tc>
      <w:tc>
        <w:tcPr>
          <w:tcW w:w="1390" w:type="dxa"/>
          <w:shd w:val="clear" w:color="auto" w:fill="auto"/>
          <w:vAlign w:val="center"/>
        </w:tcPr>
        <w:p w14:paraId="38F21CB1" w14:textId="77777777" w:rsidR="00C05A78" w:rsidRPr="00044D9C" w:rsidRDefault="00C05A78" w:rsidP="00E05B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proofErr w:type="spellStart"/>
          <w:r w:rsidRPr="00044D9C">
            <w:rPr>
              <w:rFonts w:cs="Arial"/>
              <w:b/>
              <w:sz w:val="20"/>
              <w:szCs w:val="20"/>
            </w:rPr>
            <w:t>Coef</w:t>
          </w:r>
          <w:proofErr w:type="spellEnd"/>
          <w:r w:rsidRPr="00044D9C">
            <w:rPr>
              <w:rFonts w:cs="Arial"/>
              <w:b/>
              <w:sz w:val="20"/>
              <w:szCs w:val="20"/>
            </w:rPr>
            <w:t> : 4</w:t>
          </w:r>
        </w:p>
      </w:tc>
      <w:tc>
        <w:tcPr>
          <w:tcW w:w="1637" w:type="dxa"/>
          <w:shd w:val="clear" w:color="auto" w:fill="auto"/>
          <w:vAlign w:val="center"/>
        </w:tcPr>
        <w:p w14:paraId="3B4374C3" w14:textId="69326200" w:rsidR="00C05A78" w:rsidRPr="00044D9C" w:rsidRDefault="00C05A78" w:rsidP="00E05B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 w:rsidRPr="00044D9C">
            <w:rPr>
              <w:rFonts w:cs="Arial"/>
              <w:b/>
              <w:sz w:val="20"/>
              <w:szCs w:val="20"/>
            </w:rPr>
            <w:t xml:space="preserve">Page </w: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044D9C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A612A5">
            <w:rPr>
              <w:rFonts w:cs="Arial"/>
              <w:b/>
              <w:bCs/>
              <w:noProof/>
              <w:sz w:val="20"/>
              <w:szCs w:val="20"/>
            </w:rPr>
            <w:t>5</w: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044D9C">
            <w:rPr>
              <w:rFonts w:cs="Arial"/>
              <w:b/>
              <w:sz w:val="20"/>
              <w:szCs w:val="20"/>
            </w:rPr>
            <w:t xml:space="preserve"> sur </w: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044D9C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A612A5">
            <w:rPr>
              <w:rFonts w:cs="Arial"/>
              <w:b/>
              <w:bCs/>
              <w:noProof/>
              <w:sz w:val="20"/>
              <w:szCs w:val="20"/>
            </w:rPr>
            <w:t>5</w:t>
          </w:r>
          <w:r w:rsidRPr="00044D9C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195F1B41" w14:textId="77777777" w:rsidR="00C05A78" w:rsidRDefault="00C05A78" w:rsidP="00BD135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D9333" w14:textId="77777777" w:rsidR="00C05A78" w:rsidRDefault="00C05A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526B" w14:textId="77777777" w:rsidR="00E051E9" w:rsidRDefault="00E051E9" w:rsidP="00831C48">
      <w:pPr>
        <w:spacing w:after="0" w:line="240" w:lineRule="auto"/>
      </w:pPr>
      <w:r>
        <w:separator/>
      </w:r>
    </w:p>
  </w:footnote>
  <w:footnote w:type="continuationSeparator" w:id="0">
    <w:p w14:paraId="66D96A3C" w14:textId="77777777" w:rsidR="00E051E9" w:rsidRDefault="00E051E9" w:rsidP="0083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024FB" w14:textId="77777777" w:rsidR="00C05A78" w:rsidRDefault="00C05A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3F89" w14:textId="333DE505" w:rsidR="00011035" w:rsidRDefault="000110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DABE" w14:textId="77777777" w:rsidR="00C05A78" w:rsidRDefault="00C05A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570"/>
    <w:multiLevelType w:val="hybridMultilevel"/>
    <w:tmpl w:val="D436DB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35B"/>
    <w:multiLevelType w:val="multilevel"/>
    <w:tmpl w:val="89AE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9D5F69"/>
    <w:multiLevelType w:val="multilevel"/>
    <w:tmpl w:val="2F58A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352321"/>
    <w:multiLevelType w:val="multilevel"/>
    <w:tmpl w:val="C62A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63872"/>
    <w:multiLevelType w:val="multilevel"/>
    <w:tmpl w:val="6C2AFA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140142"/>
    <w:multiLevelType w:val="hybridMultilevel"/>
    <w:tmpl w:val="4A6681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158FD"/>
    <w:multiLevelType w:val="multilevel"/>
    <w:tmpl w:val="63FC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7B91A72"/>
    <w:multiLevelType w:val="hybridMultilevel"/>
    <w:tmpl w:val="D15EB40C"/>
    <w:lvl w:ilvl="0" w:tplc="927298EA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843F6"/>
    <w:multiLevelType w:val="hybridMultilevel"/>
    <w:tmpl w:val="D436DB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75E2"/>
    <w:multiLevelType w:val="multilevel"/>
    <w:tmpl w:val="5B78A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DD5D59"/>
    <w:multiLevelType w:val="multilevel"/>
    <w:tmpl w:val="C1F6A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72866"/>
    <w:multiLevelType w:val="multilevel"/>
    <w:tmpl w:val="110EC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F7357C"/>
    <w:multiLevelType w:val="hybridMultilevel"/>
    <w:tmpl w:val="7A9C1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F366B"/>
    <w:multiLevelType w:val="hybridMultilevel"/>
    <w:tmpl w:val="14486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154AD"/>
    <w:multiLevelType w:val="multilevel"/>
    <w:tmpl w:val="70E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21C09"/>
    <w:multiLevelType w:val="multilevel"/>
    <w:tmpl w:val="91E0DE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1A214B"/>
    <w:multiLevelType w:val="multilevel"/>
    <w:tmpl w:val="04BE4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70975"/>
    <w:multiLevelType w:val="multilevel"/>
    <w:tmpl w:val="0A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C57A6"/>
    <w:multiLevelType w:val="multilevel"/>
    <w:tmpl w:val="3E98D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F225E5"/>
    <w:multiLevelType w:val="multilevel"/>
    <w:tmpl w:val="05D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A20AA7"/>
    <w:multiLevelType w:val="multilevel"/>
    <w:tmpl w:val="C6B831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A434AF"/>
    <w:multiLevelType w:val="multilevel"/>
    <w:tmpl w:val="41582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C960B0"/>
    <w:multiLevelType w:val="multilevel"/>
    <w:tmpl w:val="0098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E46BE"/>
    <w:multiLevelType w:val="multilevel"/>
    <w:tmpl w:val="5E30B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771807"/>
    <w:multiLevelType w:val="multilevel"/>
    <w:tmpl w:val="130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562A40"/>
    <w:multiLevelType w:val="hybridMultilevel"/>
    <w:tmpl w:val="74263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80BD0"/>
    <w:multiLevelType w:val="multilevel"/>
    <w:tmpl w:val="D3E0C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D25C2F"/>
    <w:multiLevelType w:val="multilevel"/>
    <w:tmpl w:val="9F8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4025D1"/>
    <w:multiLevelType w:val="multilevel"/>
    <w:tmpl w:val="254E7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6E0FC7"/>
    <w:multiLevelType w:val="multilevel"/>
    <w:tmpl w:val="F25E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23"/>
  </w:num>
  <w:num w:numId="4">
    <w:abstractNumId w:val="12"/>
  </w:num>
  <w:num w:numId="5">
    <w:abstractNumId w:val="18"/>
  </w:num>
  <w:num w:numId="6">
    <w:abstractNumId w:val="22"/>
  </w:num>
  <w:num w:numId="7">
    <w:abstractNumId w:val="6"/>
  </w:num>
  <w:num w:numId="8">
    <w:abstractNumId w:val="21"/>
  </w:num>
  <w:num w:numId="9">
    <w:abstractNumId w:val="9"/>
  </w:num>
  <w:num w:numId="10">
    <w:abstractNumId w:val="2"/>
  </w:num>
  <w:num w:numId="11">
    <w:abstractNumId w:val="15"/>
  </w:num>
  <w:num w:numId="12">
    <w:abstractNumId w:val="16"/>
  </w:num>
  <w:num w:numId="13">
    <w:abstractNumId w:val="11"/>
  </w:num>
  <w:num w:numId="14">
    <w:abstractNumId w:val="10"/>
  </w:num>
  <w:num w:numId="15">
    <w:abstractNumId w:val="1"/>
  </w:num>
  <w:num w:numId="16">
    <w:abstractNumId w:val="4"/>
  </w:num>
  <w:num w:numId="17">
    <w:abstractNumId w:val="28"/>
  </w:num>
  <w:num w:numId="18">
    <w:abstractNumId w:val="26"/>
  </w:num>
  <w:num w:numId="19">
    <w:abstractNumId w:val="20"/>
  </w:num>
  <w:num w:numId="20">
    <w:abstractNumId w:val="29"/>
  </w:num>
  <w:num w:numId="21">
    <w:abstractNumId w:val="24"/>
  </w:num>
  <w:num w:numId="22">
    <w:abstractNumId w:val="17"/>
  </w:num>
  <w:num w:numId="23">
    <w:abstractNumId w:val="27"/>
  </w:num>
  <w:num w:numId="24">
    <w:abstractNumId w:val="19"/>
  </w:num>
  <w:num w:numId="25">
    <w:abstractNumId w:val="14"/>
  </w:num>
  <w:num w:numId="26">
    <w:abstractNumId w:val="3"/>
  </w:num>
  <w:num w:numId="27">
    <w:abstractNumId w:val="0"/>
  </w:num>
  <w:num w:numId="28">
    <w:abstractNumId w:val="5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48"/>
    <w:rsid w:val="00002C50"/>
    <w:rsid w:val="00011035"/>
    <w:rsid w:val="0002294D"/>
    <w:rsid w:val="00023C2F"/>
    <w:rsid w:val="0002695F"/>
    <w:rsid w:val="00044D9C"/>
    <w:rsid w:val="00076F16"/>
    <w:rsid w:val="00095FD7"/>
    <w:rsid w:val="0009782B"/>
    <w:rsid w:val="000B0D5E"/>
    <w:rsid w:val="000B42B0"/>
    <w:rsid w:val="000D5E6E"/>
    <w:rsid w:val="000E7DFB"/>
    <w:rsid w:val="00100B95"/>
    <w:rsid w:val="00126E55"/>
    <w:rsid w:val="00131E00"/>
    <w:rsid w:val="00140726"/>
    <w:rsid w:val="00146F3F"/>
    <w:rsid w:val="00171BE4"/>
    <w:rsid w:val="001A7770"/>
    <w:rsid w:val="001B364F"/>
    <w:rsid w:val="001D25A0"/>
    <w:rsid w:val="002016D2"/>
    <w:rsid w:val="00201EF2"/>
    <w:rsid w:val="00201EFA"/>
    <w:rsid w:val="0020643A"/>
    <w:rsid w:val="00212B1E"/>
    <w:rsid w:val="00224EAC"/>
    <w:rsid w:val="0022592D"/>
    <w:rsid w:val="002317A8"/>
    <w:rsid w:val="002575E9"/>
    <w:rsid w:val="00274F02"/>
    <w:rsid w:val="002959BC"/>
    <w:rsid w:val="00297C89"/>
    <w:rsid w:val="002A039A"/>
    <w:rsid w:val="002D6C8B"/>
    <w:rsid w:val="002E1682"/>
    <w:rsid w:val="002E3617"/>
    <w:rsid w:val="002F0503"/>
    <w:rsid w:val="002F33D7"/>
    <w:rsid w:val="0031307D"/>
    <w:rsid w:val="00315373"/>
    <w:rsid w:val="00315939"/>
    <w:rsid w:val="00316C7D"/>
    <w:rsid w:val="0032257D"/>
    <w:rsid w:val="00327189"/>
    <w:rsid w:val="00343865"/>
    <w:rsid w:val="00347703"/>
    <w:rsid w:val="00353C1C"/>
    <w:rsid w:val="003862E2"/>
    <w:rsid w:val="003A38E8"/>
    <w:rsid w:val="003A5BB4"/>
    <w:rsid w:val="003C6DC5"/>
    <w:rsid w:val="00414E0F"/>
    <w:rsid w:val="00424414"/>
    <w:rsid w:val="00451E73"/>
    <w:rsid w:val="00453F1C"/>
    <w:rsid w:val="0045716F"/>
    <w:rsid w:val="00467D6B"/>
    <w:rsid w:val="00471BB4"/>
    <w:rsid w:val="00474C61"/>
    <w:rsid w:val="00476967"/>
    <w:rsid w:val="00493563"/>
    <w:rsid w:val="004A07D6"/>
    <w:rsid w:val="004A08BD"/>
    <w:rsid w:val="004A43FA"/>
    <w:rsid w:val="004B4351"/>
    <w:rsid w:val="004F20F6"/>
    <w:rsid w:val="004F7F59"/>
    <w:rsid w:val="005010D6"/>
    <w:rsid w:val="00521887"/>
    <w:rsid w:val="00534EA5"/>
    <w:rsid w:val="00535A79"/>
    <w:rsid w:val="0055222A"/>
    <w:rsid w:val="005552E0"/>
    <w:rsid w:val="0055629C"/>
    <w:rsid w:val="005B10FD"/>
    <w:rsid w:val="005D03AE"/>
    <w:rsid w:val="005D2EA1"/>
    <w:rsid w:val="005E51E6"/>
    <w:rsid w:val="006131BC"/>
    <w:rsid w:val="00617B79"/>
    <w:rsid w:val="0062111B"/>
    <w:rsid w:val="0064427C"/>
    <w:rsid w:val="00651A85"/>
    <w:rsid w:val="00657D09"/>
    <w:rsid w:val="00681327"/>
    <w:rsid w:val="006B0BE9"/>
    <w:rsid w:val="006B2B84"/>
    <w:rsid w:val="006E4E92"/>
    <w:rsid w:val="006E7942"/>
    <w:rsid w:val="00716F18"/>
    <w:rsid w:val="007208F4"/>
    <w:rsid w:val="0072120B"/>
    <w:rsid w:val="007271E0"/>
    <w:rsid w:val="00752A45"/>
    <w:rsid w:val="00757252"/>
    <w:rsid w:val="00766371"/>
    <w:rsid w:val="007672D8"/>
    <w:rsid w:val="00791921"/>
    <w:rsid w:val="007A23CD"/>
    <w:rsid w:val="007A47D6"/>
    <w:rsid w:val="007D517F"/>
    <w:rsid w:val="008010D7"/>
    <w:rsid w:val="008044D6"/>
    <w:rsid w:val="00811CFF"/>
    <w:rsid w:val="0081430A"/>
    <w:rsid w:val="00823C8C"/>
    <w:rsid w:val="00831C48"/>
    <w:rsid w:val="00832FAB"/>
    <w:rsid w:val="008753C5"/>
    <w:rsid w:val="00876D9A"/>
    <w:rsid w:val="008A17B7"/>
    <w:rsid w:val="008A2EE7"/>
    <w:rsid w:val="008A54F9"/>
    <w:rsid w:val="008C4E4F"/>
    <w:rsid w:val="008D2AF8"/>
    <w:rsid w:val="008D3FA3"/>
    <w:rsid w:val="008D4962"/>
    <w:rsid w:val="008F69AB"/>
    <w:rsid w:val="009025FC"/>
    <w:rsid w:val="00920EBC"/>
    <w:rsid w:val="00985769"/>
    <w:rsid w:val="0099061F"/>
    <w:rsid w:val="009921FC"/>
    <w:rsid w:val="009A3CC7"/>
    <w:rsid w:val="009B0267"/>
    <w:rsid w:val="009D67AA"/>
    <w:rsid w:val="009F5BC4"/>
    <w:rsid w:val="00A077A8"/>
    <w:rsid w:val="00A16323"/>
    <w:rsid w:val="00A17166"/>
    <w:rsid w:val="00A23B9F"/>
    <w:rsid w:val="00A314E8"/>
    <w:rsid w:val="00A3322A"/>
    <w:rsid w:val="00A379EE"/>
    <w:rsid w:val="00A44C74"/>
    <w:rsid w:val="00A612A5"/>
    <w:rsid w:val="00A73CE5"/>
    <w:rsid w:val="00A76ED4"/>
    <w:rsid w:val="00A963A7"/>
    <w:rsid w:val="00A96BFF"/>
    <w:rsid w:val="00AD31F9"/>
    <w:rsid w:val="00AD484E"/>
    <w:rsid w:val="00AE2707"/>
    <w:rsid w:val="00AE3CB6"/>
    <w:rsid w:val="00AF6317"/>
    <w:rsid w:val="00B04D43"/>
    <w:rsid w:val="00B17031"/>
    <w:rsid w:val="00B24E0F"/>
    <w:rsid w:val="00B7707C"/>
    <w:rsid w:val="00B81578"/>
    <w:rsid w:val="00B848F6"/>
    <w:rsid w:val="00B85DF4"/>
    <w:rsid w:val="00B87466"/>
    <w:rsid w:val="00B976F8"/>
    <w:rsid w:val="00BA6B5A"/>
    <w:rsid w:val="00BD1356"/>
    <w:rsid w:val="00BE256A"/>
    <w:rsid w:val="00BE3E84"/>
    <w:rsid w:val="00BF22CE"/>
    <w:rsid w:val="00BF4FC6"/>
    <w:rsid w:val="00C05A78"/>
    <w:rsid w:val="00C13F2C"/>
    <w:rsid w:val="00C23E68"/>
    <w:rsid w:val="00C26507"/>
    <w:rsid w:val="00C40418"/>
    <w:rsid w:val="00C5257B"/>
    <w:rsid w:val="00C55112"/>
    <w:rsid w:val="00C64019"/>
    <w:rsid w:val="00C70BDD"/>
    <w:rsid w:val="00C94E43"/>
    <w:rsid w:val="00C9573A"/>
    <w:rsid w:val="00CA4C6E"/>
    <w:rsid w:val="00CA7165"/>
    <w:rsid w:val="00CC062E"/>
    <w:rsid w:val="00CF46B2"/>
    <w:rsid w:val="00CF47DA"/>
    <w:rsid w:val="00D030B1"/>
    <w:rsid w:val="00D1123B"/>
    <w:rsid w:val="00D34AE6"/>
    <w:rsid w:val="00D434BE"/>
    <w:rsid w:val="00D44493"/>
    <w:rsid w:val="00D47742"/>
    <w:rsid w:val="00D81560"/>
    <w:rsid w:val="00D839A8"/>
    <w:rsid w:val="00D849C5"/>
    <w:rsid w:val="00D87542"/>
    <w:rsid w:val="00D959BD"/>
    <w:rsid w:val="00DC5AA9"/>
    <w:rsid w:val="00DD4309"/>
    <w:rsid w:val="00DD4912"/>
    <w:rsid w:val="00DE29DE"/>
    <w:rsid w:val="00DE7F30"/>
    <w:rsid w:val="00E051E9"/>
    <w:rsid w:val="00E05B99"/>
    <w:rsid w:val="00E061A8"/>
    <w:rsid w:val="00E12C9C"/>
    <w:rsid w:val="00E23E0E"/>
    <w:rsid w:val="00E2720A"/>
    <w:rsid w:val="00E459B7"/>
    <w:rsid w:val="00E56B3B"/>
    <w:rsid w:val="00EA612E"/>
    <w:rsid w:val="00EE0313"/>
    <w:rsid w:val="00EE3C30"/>
    <w:rsid w:val="00F019D0"/>
    <w:rsid w:val="00F21EBB"/>
    <w:rsid w:val="00F229D8"/>
    <w:rsid w:val="00F27434"/>
    <w:rsid w:val="00F330F0"/>
    <w:rsid w:val="00F37361"/>
    <w:rsid w:val="00F9237D"/>
    <w:rsid w:val="00FB37A3"/>
    <w:rsid w:val="00FB48CF"/>
    <w:rsid w:val="00FB5FE1"/>
    <w:rsid w:val="00FE0071"/>
    <w:rsid w:val="00FE45EC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9C40"/>
  <w15:docId w15:val="{B4755AA0-A384-4381-ACB6-078D235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A9"/>
    <w:pPr>
      <w:jc w:val="both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link w:val="Titre6Car"/>
    <w:qFormat/>
    <w:rsid w:val="0001103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C48"/>
  </w:style>
  <w:style w:type="paragraph" w:styleId="Pieddepage">
    <w:name w:val="footer"/>
    <w:basedOn w:val="Normal"/>
    <w:link w:val="PieddepageCar"/>
    <w:uiPriority w:val="99"/>
    <w:unhideWhenUsed/>
    <w:rsid w:val="0083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C48"/>
  </w:style>
  <w:style w:type="table" w:styleId="Grilledutableau">
    <w:name w:val="Table Grid"/>
    <w:basedOn w:val="TableauNormal"/>
    <w:uiPriority w:val="39"/>
    <w:rsid w:val="00831C4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4C6E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F3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44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38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C7D"/>
    <w:rPr>
      <w:rFonts w:ascii="Segoe UI" w:hAnsi="Segoe UI" w:cs="Segoe UI"/>
      <w:sz w:val="18"/>
      <w:szCs w:val="18"/>
    </w:rPr>
  </w:style>
  <w:style w:type="character" w:customStyle="1" w:styleId="productprice">
    <w:name w:val="product__price"/>
    <w:basedOn w:val="Policepardfaut"/>
    <w:rsid w:val="00316C7D"/>
  </w:style>
  <w:style w:type="character" w:styleId="lev">
    <w:name w:val="Strong"/>
    <w:basedOn w:val="Policepardfaut"/>
    <w:uiPriority w:val="22"/>
    <w:qFormat/>
    <w:rsid w:val="00BF22CE"/>
    <w:rPr>
      <w:b/>
      <w:bCs/>
    </w:rPr>
  </w:style>
  <w:style w:type="character" w:customStyle="1" w:styleId="control-label">
    <w:name w:val="control-label"/>
    <w:basedOn w:val="Policepardfaut"/>
    <w:rsid w:val="00BF22CE"/>
  </w:style>
  <w:style w:type="table" w:customStyle="1" w:styleId="Grilledutableau3">
    <w:name w:val="Grille du tableau3"/>
    <w:basedOn w:val="TableauNormal"/>
    <w:next w:val="Grilledutableau"/>
    <w:uiPriority w:val="39"/>
    <w:rsid w:val="002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2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7189"/>
    <w:rPr>
      <w:color w:val="605E5C"/>
      <w:shd w:val="clear" w:color="auto" w:fill="E1DFDD"/>
    </w:rPr>
  </w:style>
  <w:style w:type="character" w:customStyle="1" w:styleId="wcprice">
    <w:name w:val="wc_price"/>
    <w:basedOn w:val="Policepardfaut"/>
    <w:rsid w:val="00C5257B"/>
  </w:style>
  <w:style w:type="character" w:customStyle="1" w:styleId="price-per-litre">
    <w:name w:val="price-per-litre"/>
    <w:basedOn w:val="Policepardfaut"/>
    <w:rsid w:val="00C5257B"/>
  </w:style>
  <w:style w:type="character" w:customStyle="1" w:styleId="Titre6Car">
    <w:name w:val="Titre 6 Car"/>
    <w:basedOn w:val="Policepardfaut"/>
    <w:link w:val="Titre6"/>
    <w:rsid w:val="00011035"/>
    <w:rPr>
      <w:rFonts w:ascii="Times New Roman" w:eastAsia="Times New Roman" w:hAnsi="Times New Roman" w:cs="Times New Roman"/>
      <w:b/>
      <w:sz w:val="4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6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3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5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elloha.com/2022/02/27/lessor-du-wellness-tourisme-une-chance-pour-la-fran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blog.elloha.com/2022/02/27/lessor-du-wellness-tourisme-une-chance-pour-la-franc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log.elloha.com/2022/02/27/lessor-du-wellness-tourisme-une-chance-pour-la-franc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6C15-6560-41CE-AF36-4A19A3D7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njoret</cp:lastModifiedBy>
  <cp:revision>19</cp:revision>
  <cp:lastPrinted>2024-06-16T15:09:00Z</cp:lastPrinted>
  <dcterms:created xsi:type="dcterms:W3CDTF">2024-06-14T15:28:00Z</dcterms:created>
  <dcterms:modified xsi:type="dcterms:W3CDTF">2024-09-02T17:10:00Z</dcterms:modified>
</cp:coreProperties>
</file>