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95"/>
        <w:gridCol w:w="1509"/>
        <w:gridCol w:w="11190"/>
      </w:tblGrid>
      <w:tr w:rsidR="00EA6473" w:rsidRPr="00632E32" w:rsidTr="00202052">
        <w:trPr>
          <w:trHeight w:val="567"/>
        </w:trPr>
        <w:tc>
          <w:tcPr>
            <w:tcW w:w="1002" w:type="pct"/>
            <w:gridSpan w:val="2"/>
          </w:tcPr>
          <w:p w:rsidR="00EA6473" w:rsidRPr="003F7960" w:rsidRDefault="00EA6473" w:rsidP="00632E32">
            <w:pPr>
              <w:ind w:left="-68"/>
              <w:jc w:val="center"/>
              <w:rPr>
                <w:b/>
              </w:rPr>
            </w:pPr>
            <w:bookmarkStart w:id="0" w:name="_GoBack"/>
            <w:bookmarkEnd w:id="0"/>
            <w:r w:rsidRPr="00481FA8">
              <w:rPr>
                <w:b/>
                <w:color w:val="00B050"/>
              </w:rPr>
              <w:t>Compétences</w:t>
            </w:r>
            <w:r w:rsidRPr="003F7960">
              <w:rPr>
                <w:b/>
              </w:rPr>
              <w:t xml:space="preserve"> </w:t>
            </w:r>
            <w:r>
              <w:rPr>
                <w:b/>
              </w:rPr>
              <w:t xml:space="preserve">et </w:t>
            </w:r>
            <w:r w:rsidRPr="00481FA8">
              <w:rPr>
                <w:b/>
                <w:color w:val="FF0000"/>
              </w:rPr>
              <w:t>savoirs associés</w:t>
            </w:r>
          </w:p>
        </w:tc>
        <w:tc>
          <w:tcPr>
            <w:tcW w:w="3998" w:type="pct"/>
          </w:tcPr>
          <w:p w:rsidR="00EA6473" w:rsidRPr="003F7960" w:rsidRDefault="00EA6473" w:rsidP="00632E32">
            <w:pPr>
              <w:ind w:left="-68"/>
              <w:jc w:val="center"/>
              <w:rPr>
                <w:b/>
              </w:rPr>
            </w:pPr>
            <w:r w:rsidRPr="003F7960">
              <w:rPr>
                <w:b/>
              </w:rPr>
              <w:t>Questions</w:t>
            </w:r>
          </w:p>
        </w:tc>
      </w:tr>
      <w:tr w:rsidR="00EA6473" w:rsidTr="00202052">
        <w:trPr>
          <w:trHeight w:val="907"/>
        </w:trPr>
        <w:tc>
          <w:tcPr>
            <w:tcW w:w="463" w:type="pct"/>
          </w:tcPr>
          <w:p w:rsidR="00EA6473" w:rsidRPr="003F7960" w:rsidRDefault="00EA6473" w:rsidP="00632E32">
            <w:pPr>
              <w:ind w:left="-68"/>
            </w:pPr>
          </w:p>
          <w:p w:rsidR="00EA6473" w:rsidRDefault="00EA6473" w:rsidP="00632E32">
            <w:pPr>
              <w:ind w:left="-68"/>
              <w:rPr>
                <w:sz w:val="20"/>
                <w:szCs w:val="20"/>
              </w:rPr>
            </w:pPr>
            <w:r>
              <w:rPr>
                <w:sz w:val="20"/>
                <w:szCs w:val="20"/>
              </w:rPr>
              <w:t xml:space="preserve">RS1 </w:t>
            </w:r>
            <w:r w:rsidRPr="00A02B6A">
              <w:rPr>
                <w:sz w:val="20"/>
                <w:szCs w:val="20"/>
              </w:rPr>
              <w:t>Assurer une assistance pédagogique au personnel enseignant</w:t>
            </w: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5D1F3F" w:rsidRDefault="005D1F3F" w:rsidP="00632E32">
            <w:pPr>
              <w:ind w:left="-68"/>
              <w:rPr>
                <w:sz w:val="20"/>
                <w:szCs w:val="20"/>
              </w:rPr>
            </w:pPr>
          </w:p>
          <w:p w:rsidR="00977D73" w:rsidRDefault="00977D73" w:rsidP="00632E32">
            <w:pPr>
              <w:ind w:left="-68"/>
              <w:rPr>
                <w:sz w:val="20"/>
                <w:szCs w:val="20"/>
              </w:rPr>
            </w:pPr>
          </w:p>
          <w:p w:rsidR="00EA6473" w:rsidRDefault="00EA6473" w:rsidP="00632E32">
            <w:pPr>
              <w:ind w:left="-68"/>
              <w:rPr>
                <w:sz w:val="20"/>
                <w:szCs w:val="20"/>
              </w:rPr>
            </w:pPr>
            <w:r>
              <w:rPr>
                <w:sz w:val="20"/>
                <w:szCs w:val="20"/>
              </w:rPr>
              <w:t>RS2 Assurer les activités de remise en états des matériels et locaux en EM</w:t>
            </w: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Default="00EA6473" w:rsidP="00632E32">
            <w:pPr>
              <w:ind w:left="-68"/>
              <w:rPr>
                <w:sz w:val="20"/>
                <w:szCs w:val="20"/>
              </w:rPr>
            </w:pPr>
          </w:p>
          <w:p w:rsidR="00EA6473" w:rsidRPr="00A02B6A" w:rsidRDefault="00EA6473" w:rsidP="00632E32">
            <w:pPr>
              <w:ind w:left="-68"/>
              <w:rPr>
                <w:sz w:val="20"/>
                <w:szCs w:val="20"/>
              </w:rPr>
            </w:pPr>
          </w:p>
          <w:p w:rsidR="00EA6473" w:rsidRPr="003F7960" w:rsidRDefault="00EA6473" w:rsidP="00632E32">
            <w:pPr>
              <w:ind w:left="-68"/>
            </w:pPr>
          </w:p>
          <w:p w:rsidR="00EA6473" w:rsidRPr="003F7960" w:rsidRDefault="00EA6473" w:rsidP="00632E32">
            <w:pPr>
              <w:ind w:left="-68"/>
            </w:pPr>
          </w:p>
          <w:p w:rsidR="00EA6473" w:rsidRPr="003F7960" w:rsidRDefault="00EA6473" w:rsidP="00632E32">
            <w:pPr>
              <w:ind w:left="-68"/>
            </w:pPr>
          </w:p>
        </w:tc>
        <w:tc>
          <w:tcPr>
            <w:tcW w:w="539" w:type="pct"/>
          </w:tcPr>
          <w:p w:rsidR="00EA6473" w:rsidRPr="00CB0BF6" w:rsidRDefault="00EA6473" w:rsidP="00632E32">
            <w:pPr>
              <w:ind w:left="-68"/>
              <w:rPr>
                <w:sz w:val="16"/>
                <w:szCs w:val="16"/>
              </w:rPr>
            </w:pPr>
          </w:p>
          <w:p w:rsidR="00EA6473" w:rsidRPr="00CB0BF6" w:rsidRDefault="00EA6473" w:rsidP="00632E32">
            <w:pPr>
              <w:ind w:left="-68"/>
              <w:rPr>
                <w:sz w:val="16"/>
                <w:szCs w:val="16"/>
              </w:rPr>
            </w:pPr>
            <w:r w:rsidRPr="00CB0BF6">
              <w:rPr>
                <w:sz w:val="16"/>
                <w:szCs w:val="16"/>
              </w:rPr>
              <w:t>-1.1 Installer et remettre en état un espace destiné à une activité pédagogique</w:t>
            </w:r>
          </w:p>
          <w:p w:rsidR="00EA6473" w:rsidRPr="00CB0BF6" w:rsidRDefault="00EA6473" w:rsidP="00632E32">
            <w:pPr>
              <w:ind w:left="-68"/>
              <w:rPr>
                <w:sz w:val="16"/>
                <w:szCs w:val="16"/>
              </w:rPr>
            </w:pPr>
          </w:p>
          <w:p w:rsidR="00EA6473" w:rsidRPr="00CB0BF6" w:rsidRDefault="00EA6473" w:rsidP="00632E32">
            <w:pPr>
              <w:ind w:left="-68"/>
              <w:rPr>
                <w:sz w:val="16"/>
                <w:szCs w:val="16"/>
              </w:rPr>
            </w:pPr>
            <w:r w:rsidRPr="00CB0BF6">
              <w:rPr>
                <w:sz w:val="16"/>
                <w:szCs w:val="16"/>
              </w:rPr>
              <w:t>- 1.2</w:t>
            </w:r>
            <w:r w:rsidR="00977D73">
              <w:rPr>
                <w:sz w:val="16"/>
                <w:szCs w:val="16"/>
              </w:rPr>
              <w:t xml:space="preserve"> </w:t>
            </w:r>
            <w:r w:rsidRPr="00CB0BF6">
              <w:rPr>
                <w:sz w:val="16"/>
                <w:szCs w:val="16"/>
              </w:rPr>
              <w:t>Participer à la réalisation d'une activité pédagogique</w:t>
            </w:r>
          </w:p>
          <w:p w:rsidR="00EA6473" w:rsidRPr="00CB0BF6" w:rsidRDefault="00EA6473" w:rsidP="00632E32">
            <w:pPr>
              <w:ind w:left="-68"/>
              <w:rPr>
                <w:sz w:val="16"/>
                <w:szCs w:val="16"/>
              </w:rPr>
            </w:pPr>
          </w:p>
          <w:p w:rsidR="00EA6473" w:rsidRDefault="00EA6473" w:rsidP="00632E32">
            <w:pPr>
              <w:ind w:left="-68"/>
              <w:rPr>
                <w:sz w:val="16"/>
                <w:szCs w:val="16"/>
              </w:rPr>
            </w:pPr>
            <w:r w:rsidRPr="00CB0BF6">
              <w:rPr>
                <w:sz w:val="16"/>
                <w:szCs w:val="16"/>
              </w:rPr>
              <w:t>-1.3</w:t>
            </w:r>
            <w:r w:rsidR="00977D73">
              <w:rPr>
                <w:sz w:val="16"/>
                <w:szCs w:val="16"/>
              </w:rPr>
              <w:t xml:space="preserve"> </w:t>
            </w:r>
            <w:r w:rsidRPr="00CB0BF6">
              <w:rPr>
                <w:sz w:val="16"/>
                <w:szCs w:val="16"/>
              </w:rPr>
              <w:t>Participer à la sécurisation des récréations et des sorties pédagogiques</w:t>
            </w: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Pr="00481FA8" w:rsidRDefault="00EA6473" w:rsidP="00632E32">
            <w:pPr>
              <w:ind w:left="-68"/>
              <w:rPr>
                <w:color w:val="FF0000"/>
                <w:sz w:val="16"/>
                <w:szCs w:val="16"/>
              </w:rPr>
            </w:pPr>
            <w:r w:rsidRPr="00481FA8">
              <w:rPr>
                <w:color w:val="FF0000"/>
                <w:sz w:val="16"/>
                <w:szCs w:val="16"/>
              </w:rPr>
              <w:t>Projet d'école</w:t>
            </w: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Pr="00481FA8" w:rsidRDefault="00EA6473" w:rsidP="00632E32">
            <w:pPr>
              <w:ind w:left="-68"/>
              <w:rPr>
                <w:color w:val="FF0000"/>
                <w:sz w:val="16"/>
                <w:szCs w:val="16"/>
              </w:rPr>
            </w:pPr>
            <w:r w:rsidRPr="00481FA8">
              <w:rPr>
                <w:color w:val="FF0000"/>
                <w:sz w:val="16"/>
                <w:szCs w:val="16"/>
              </w:rPr>
              <w:t>Projet pédagogique</w:t>
            </w: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r w:rsidRPr="00481FA8">
              <w:rPr>
                <w:color w:val="FF0000"/>
                <w:sz w:val="16"/>
                <w:szCs w:val="16"/>
              </w:rPr>
              <w:t>La double hiérarchie en EM</w:t>
            </w:r>
          </w:p>
          <w:p w:rsidR="00EA6473" w:rsidRDefault="00EA6473" w:rsidP="00632E32">
            <w:pPr>
              <w:ind w:left="-68"/>
              <w:rPr>
                <w:sz w:val="16"/>
                <w:szCs w:val="16"/>
              </w:rPr>
            </w:pPr>
          </w:p>
          <w:p w:rsidR="007E2074" w:rsidRDefault="007E2074" w:rsidP="00632E32">
            <w:pPr>
              <w:ind w:left="-68"/>
              <w:rPr>
                <w:color w:val="FF0000"/>
                <w:sz w:val="16"/>
                <w:szCs w:val="16"/>
              </w:rPr>
            </w:pPr>
          </w:p>
          <w:p w:rsidR="007E2074" w:rsidRDefault="007E2074" w:rsidP="00632E32">
            <w:pPr>
              <w:ind w:left="-68"/>
              <w:rPr>
                <w:color w:val="FF0000"/>
                <w:sz w:val="16"/>
                <w:szCs w:val="16"/>
              </w:rPr>
            </w:pPr>
          </w:p>
          <w:p w:rsidR="007E2074" w:rsidRDefault="007E2074" w:rsidP="00632E32">
            <w:pPr>
              <w:ind w:left="-68"/>
              <w:rPr>
                <w:color w:val="FF0000"/>
                <w:sz w:val="16"/>
                <w:szCs w:val="16"/>
              </w:rPr>
            </w:pPr>
          </w:p>
          <w:p w:rsidR="00EA6473" w:rsidRPr="00481FA8" w:rsidRDefault="00EA6473" w:rsidP="00632E32">
            <w:pPr>
              <w:ind w:left="-68"/>
              <w:rPr>
                <w:color w:val="FF0000"/>
                <w:sz w:val="16"/>
                <w:szCs w:val="16"/>
              </w:rPr>
            </w:pPr>
            <w:r w:rsidRPr="00481FA8">
              <w:rPr>
                <w:color w:val="FF0000"/>
                <w:sz w:val="16"/>
                <w:szCs w:val="16"/>
              </w:rPr>
              <w:t>Le temps scolaire et périscolaire</w:t>
            </w: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r w:rsidRPr="00481FA8">
              <w:rPr>
                <w:color w:val="FF0000"/>
                <w:sz w:val="16"/>
                <w:szCs w:val="16"/>
              </w:rPr>
              <w:t>Réglementation lors des sorties scolaires</w:t>
            </w: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p>
          <w:p w:rsidR="00EA6473" w:rsidRPr="00481FA8" w:rsidRDefault="00EA6473" w:rsidP="00632E32">
            <w:pPr>
              <w:ind w:left="-68"/>
              <w:rPr>
                <w:color w:val="FF0000"/>
                <w:sz w:val="16"/>
                <w:szCs w:val="16"/>
              </w:rPr>
            </w:pPr>
          </w:p>
          <w:p w:rsidR="00EA6473" w:rsidRPr="00481FA8" w:rsidRDefault="00EA6473" w:rsidP="00691BF4">
            <w:pPr>
              <w:ind w:left="-68"/>
              <w:rPr>
                <w:color w:val="FF0000"/>
                <w:sz w:val="16"/>
                <w:szCs w:val="16"/>
              </w:rPr>
            </w:pPr>
            <w:r w:rsidRPr="00481FA8">
              <w:rPr>
                <w:color w:val="FF0000"/>
                <w:sz w:val="16"/>
                <w:szCs w:val="16"/>
              </w:rPr>
              <w:t>Réglementation lors des sorties scolaires</w:t>
            </w:r>
          </w:p>
          <w:p w:rsidR="00EA6473" w:rsidRDefault="00EA6473" w:rsidP="00691BF4">
            <w:pPr>
              <w:ind w:left="-68"/>
              <w:rPr>
                <w:sz w:val="16"/>
                <w:szCs w:val="16"/>
              </w:rPr>
            </w:pPr>
          </w:p>
          <w:p w:rsidR="00EA6473" w:rsidRDefault="00EA6473" w:rsidP="00691BF4">
            <w:pPr>
              <w:ind w:left="-68"/>
              <w:rPr>
                <w:sz w:val="16"/>
                <w:szCs w:val="16"/>
              </w:rPr>
            </w:pPr>
          </w:p>
          <w:p w:rsidR="00977D73" w:rsidRDefault="00977D73" w:rsidP="00691BF4">
            <w:pPr>
              <w:ind w:left="-68"/>
              <w:rPr>
                <w:sz w:val="16"/>
                <w:szCs w:val="16"/>
              </w:rPr>
            </w:pPr>
          </w:p>
          <w:p w:rsidR="00EA6473" w:rsidRPr="00481FA8" w:rsidRDefault="00EA6473" w:rsidP="00691BF4">
            <w:pPr>
              <w:ind w:left="-68"/>
              <w:rPr>
                <w:color w:val="00B050"/>
                <w:sz w:val="14"/>
                <w:szCs w:val="14"/>
              </w:rPr>
            </w:pPr>
            <w:r w:rsidRPr="00481FA8">
              <w:rPr>
                <w:color w:val="00B050"/>
                <w:sz w:val="14"/>
                <w:szCs w:val="14"/>
              </w:rPr>
              <w:t>Mettre en place un espace favorable au bon déroulement de l'activité en lien avec les recommandations de l'enseignant</w:t>
            </w:r>
          </w:p>
          <w:p w:rsidR="00EA6473" w:rsidRPr="00481FA8" w:rsidRDefault="00EA6473" w:rsidP="00691BF4">
            <w:pPr>
              <w:ind w:left="-68"/>
              <w:rPr>
                <w:color w:val="00B050"/>
                <w:sz w:val="16"/>
                <w:szCs w:val="16"/>
              </w:rPr>
            </w:pPr>
            <w:r w:rsidRPr="00481FA8">
              <w:rPr>
                <w:color w:val="00B050"/>
                <w:sz w:val="16"/>
                <w:szCs w:val="16"/>
              </w:rPr>
              <w:t>Préparer et installer les supports pédagogiques prévus par l'enseignant</w:t>
            </w:r>
          </w:p>
          <w:p w:rsidR="00EA6473" w:rsidRDefault="00EA6473" w:rsidP="00691BF4">
            <w:pPr>
              <w:ind w:left="-68"/>
              <w:rPr>
                <w:sz w:val="16"/>
                <w:szCs w:val="16"/>
              </w:rPr>
            </w:pPr>
          </w:p>
          <w:p w:rsidR="00EA6473" w:rsidRDefault="00EA6473" w:rsidP="00691BF4">
            <w:pPr>
              <w:ind w:left="-68"/>
              <w:rPr>
                <w:sz w:val="16"/>
                <w:szCs w:val="16"/>
              </w:rPr>
            </w:pPr>
          </w:p>
          <w:p w:rsidR="00977D73" w:rsidRDefault="00977D73" w:rsidP="00691BF4">
            <w:pPr>
              <w:ind w:left="-68"/>
              <w:rPr>
                <w:color w:val="00B050"/>
                <w:sz w:val="16"/>
                <w:szCs w:val="16"/>
              </w:rPr>
            </w:pPr>
          </w:p>
          <w:p w:rsidR="00EA6473" w:rsidRPr="00481FA8" w:rsidRDefault="00EA6473" w:rsidP="00691BF4">
            <w:pPr>
              <w:ind w:left="-68"/>
              <w:rPr>
                <w:color w:val="00B050"/>
                <w:sz w:val="16"/>
                <w:szCs w:val="16"/>
              </w:rPr>
            </w:pPr>
            <w:r w:rsidRPr="00481FA8">
              <w:rPr>
                <w:color w:val="00B050"/>
                <w:sz w:val="16"/>
                <w:szCs w:val="16"/>
              </w:rPr>
              <w:t>Animer et surveiller un atelier sous la responsabilité de l'enseignant et en sa présence</w:t>
            </w:r>
          </w:p>
          <w:p w:rsidR="00EA6473" w:rsidRDefault="00EA6473" w:rsidP="00691BF4">
            <w:pPr>
              <w:ind w:left="-68"/>
              <w:rPr>
                <w:sz w:val="16"/>
                <w:szCs w:val="16"/>
              </w:rPr>
            </w:pPr>
          </w:p>
          <w:p w:rsidR="00977D73" w:rsidRDefault="00977D73" w:rsidP="00691BF4">
            <w:pPr>
              <w:ind w:left="-68"/>
              <w:rPr>
                <w:sz w:val="16"/>
                <w:szCs w:val="16"/>
              </w:rPr>
            </w:pPr>
          </w:p>
          <w:p w:rsidR="00977D73" w:rsidRDefault="00977D73" w:rsidP="00691BF4">
            <w:pPr>
              <w:ind w:left="-68"/>
              <w:rPr>
                <w:sz w:val="16"/>
                <w:szCs w:val="16"/>
              </w:rPr>
            </w:pPr>
          </w:p>
          <w:p w:rsidR="00EA6473" w:rsidRDefault="00EA6473" w:rsidP="00691BF4">
            <w:pPr>
              <w:ind w:left="-68"/>
              <w:rPr>
                <w:sz w:val="16"/>
                <w:szCs w:val="16"/>
              </w:rPr>
            </w:pPr>
          </w:p>
          <w:p w:rsidR="00EA6473" w:rsidRPr="00481FA8" w:rsidRDefault="00EA6473" w:rsidP="00691BF4">
            <w:pPr>
              <w:ind w:left="-68"/>
              <w:rPr>
                <w:color w:val="00B050"/>
                <w:sz w:val="16"/>
                <w:szCs w:val="16"/>
              </w:rPr>
            </w:pPr>
            <w:r w:rsidRPr="00481FA8">
              <w:rPr>
                <w:color w:val="00B050"/>
                <w:sz w:val="16"/>
                <w:szCs w:val="16"/>
              </w:rPr>
              <w:t>Remettre en état les lieux après une activité pédagogique</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412F99">
            <w:pPr>
              <w:ind w:left="-68"/>
              <w:rPr>
                <w:sz w:val="16"/>
                <w:szCs w:val="16"/>
              </w:rPr>
            </w:pPr>
            <w:r w:rsidRPr="00481FA8">
              <w:rPr>
                <w:color w:val="00B050"/>
                <w:sz w:val="16"/>
                <w:szCs w:val="16"/>
              </w:rPr>
              <w:t>Identifier les informations utiles à l'activité pédagogique</w:t>
            </w:r>
          </w:p>
          <w:p w:rsidR="00EA6473" w:rsidRPr="00481FA8" w:rsidRDefault="00EA6473" w:rsidP="00412F99">
            <w:pPr>
              <w:ind w:left="-68"/>
              <w:rPr>
                <w:color w:val="FF0000"/>
                <w:sz w:val="16"/>
                <w:szCs w:val="16"/>
              </w:rPr>
            </w:pPr>
            <w:r w:rsidRPr="00481FA8">
              <w:rPr>
                <w:color w:val="FF0000"/>
                <w:sz w:val="16"/>
                <w:szCs w:val="16"/>
              </w:rPr>
              <w:t>Le temps  périscolaire</w:t>
            </w:r>
          </w:p>
          <w:p w:rsidR="00EA6473" w:rsidRPr="00481FA8" w:rsidRDefault="00EA6473" w:rsidP="00412F99">
            <w:pPr>
              <w:ind w:left="-68"/>
              <w:rPr>
                <w:color w:val="FF0000"/>
                <w:sz w:val="16"/>
                <w:szCs w:val="16"/>
              </w:rPr>
            </w:pPr>
            <w:r w:rsidRPr="00481FA8">
              <w:rPr>
                <w:color w:val="FF0000"/>
                <w:sz w:val="16"/>
                <w:szCs w:val="16"/>
              </w:rPr>
              <w:t>Le projet éducatif territorial</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r w:rsidRPr="00481FA8">
              <w:rPr>
                <w:color w:val="FF0000"/>
                <w:sz w:val="16"/>
                <w:szCs w:val="16"/>
              </w:rPr>
              <w:t>Le plan personnalisé de scolarisation  (PPS</w:t>
            </w:r>
            <w:r w:rsidRPr="00757719">
              <w:rPr>
                <w:color w:val="FF0000"/>
                <w:sz w:val="16"/>
                <w:szCs w:val="16"/>
              </w:rPr>
              <w:t>)</w:t>
            </w:r>
          </w:p>
          <w:p w:rsidR="00EA6473" w:rsidRDefault="00EA6473" w:rsidP="00C413C1">
            <w:pPr>
              <w:ind w:left="-68"/>
              <w:rPr>
                <w:color w:val="00B050"/>
                <w:sz w:val="16"/>
                <w:szCs w:val="16"/>
              </w:rPr>
            </w:pPr>
            <w:r w:rsidRPr="00481FA8">
              <w:rPr>
                <w:color w:val="00B050"/>
                <w:sz w:val="16"/>
                <w:szCs w:val="16"/>
              </w:rPr>
              <w:lastRenderedPageBreak/>
              <w:t>Identifier les informations utiles à l'activité pédagogique</w:t>
            </w:r>
          </w:p>
          <w:p w:rsidR="00EA6473" w:rsidRDefault="00EA6473" w:rsidP="00C413C1">
            <w:pPr>
              <w:ind w:left="-68"/>
              <w:rPr>
                <w:color w:val="00B050"/>
                <w:sz w:val="16"/>
                <w:szCs w:val="16"/>
              </w:rPr>
            </w:pPr>
          </w:p>
          <w:p w:rsidR="005D1F3F" w:rsidRPr="00481FA8" w:rsidRDefault="005D1F3F" w:rsidP="00C413C1">
            <w:pPr>
              <w:ind w:left="-68"/>
              <w:rPr>
                <w:color w:val="00B050"/>
                <w:sz w:val="16"/>
                <w:szCs w:val="16"/>
              </w:rPr>
            </w:pPr>
          </w:p>
          <w:p w:rsidR="00EA6473" w:rsidRPr="00481FA8" w:rsidRDefault="00EA6473" w:rsidP="00C413C1">
            <w:pPr>
              <w:ind w:left="-68"/>
              <w:rPr>
                <w:color w:val="00B050"/>
                <w:sz w:val="14"/>
                <w:szCs w:val="14"/>
              </w:rPr>
            </w:pPr>
            <w:r w:rsidRPr="00481FA8">
              <w:rPr>
                <w:color w:val="00B050"/>
                <w:sz w:val="14"/>
                <w:szCs w:val="14"/>
              </w:rPr>
              <w:t>Mettre en place un espace favorable au bon déroulement de l'activité en lien avec les recommandations de l'enseignant</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977D73" w:rsidRDefault="00977D73" w:rsidP="00691BF4">
            <w:pPr>
              <w:ind w:left="-68"/>
              <w:rPr>
                <w:sz w:val="16"/>
                <w:szCs w:val="16"/>
              </w:rPr>
            </w:pPr>
          </w:p>
          <w:p w:rsidR="00977D73" w:rsidRDefault="00977D73" w:rsidP="00691BF4">
            <w:pPr>
              <w:ind w:left="-68"/>
              <w:rPr>
                <w:sz w:val="16"/>
                <w:szCs w:val="16"/>
              </w:rPr>
            </w:pPr>
          </w:p>
          <w:p w:rsidR="007E2074" w:rsidRDefault="007E2074" w:rsidP="00691BF4">
            <w:pPr>
              <w:ind w:left="-68"/>
              <w:rPr>
                <w:sz w:val="16"/>
                <w:szCs w:val="16"/>
              </w:rPr>
            </w:pPr>
          </w:p>
          <w:p w:rsidR="007E2074" w:rsidRDefault="007E2074" w:rsidP="00691BF4">
            <w:pPr>
              <w:ind w:left="-68"/>
              <w:rPr>
                <w:sz w:val="16"/>
                <w:szCs w:val="16"/>
              </w:rPr>
            </w:pPr>
          </w:p>
          <w:p w:rsidR="00EA6473" w:rsidRPr="00977D73" w:rsidRDefault="00EA6473" w:rsidP="00691BF4">
            <w:pPr>
              <w:ind w:left="-68"/>
              <w:rPr>
                <w:sz w:val="16"/>
                <w:szCs w:val="16"/>
              </w:rPr>
            </w:pPr>
            <w:r w:rsidRPr="00977D73">
              <w:rPr>
                <w:sz w:val="16"/>
                <w:szCs w:val="16"/>
              </w:rPr>
              <w:t>2.1 Mettre en œuvre les techniques de dépoussiérage, lavage, séchage et décontamination des locaux collectifs et des équipements</w:t>
            </w:r>
          </w:p>
          <w:p w:rsidR="00EA6473" w:rsidRPr="00977D73" w:rsidRDefault="00EA6473" w:rsidP="00691BF4">
            <w:pPr>
              <w:ind w:left="-68"/>
              <w:rPr>
                <w:sz w:val="16"/>
                <w:szCs w:val="16"/>
              </w:rPr>
            </w:pPr>
            <w:r w:rsidRPr="00977D73">
              <w:rPr>
                <w:sz w:val="16"/>
                <w:szCs w:val="16"/>
              </w:rPr>
              <w:t>2.2 Participer à l'entretien des locaux pendant les vacances scolaires</w:t>
            </w:r>
          </w:p>
          <w:p w:rsidR="00EA6473" w:rsidRPr="00757719" w:rsidRDefault="00EA6473" w:rsidP="00691BF4">
            <w:pPr>
              <w:ind w:left="-68"/>
              <w:rPr>
                <w:sz w:val="14"/>
                <w:szCs w:val="14"/>
              </w:rPr>
            </w:pPr>
          </w:p>
          <w:p w:rsidR="00EA6473" w:rsidRPr="00481FA8" w:rsidRDefault="00EA6473" w:rsidP="00691BF4">
            <w:pPr>
              <w:ind w:left="-68"/>
              <w:rPr>
                <w:sz w:val="18"/>
                <w:szCs w:val="18"/>
              </w:rPr>
            </w:pPr>
          </w:p>
          <w:p w:rsidR="00EA6473" w:rsidRDefault="00EA6473" w:rsidP="00691BF4">
            <w:pPr>
              <w:ind w:left="-68"/>
              <w:rPr>
                <w:sz w:val="16"/>
                <w:szCs w:val="16"/>
              </w:rPr>
            </w:pPr>
          </w:p>
          <w:p w:rsidR="00EA6473" w:rsidRDefault="00EA6473" w:rsidP="00691BF4">
            <w:pPr>
              <w:ind w:left="-68"/>
              <w:rPr>
                <w:sz w:val="16"/>
                <w:szCs w:val="16"/>
              </w:rPr>
            </w:pPr>
          </w:p>
          <w:p w:rsidR="00977D73" w:rsidRDefault="00977D73" w:rsidP="00691BF4">
            <w:pPr>
              <w:ind w:left="-68"/>
              <w:rPr>
                <w:sz w:val="16"/>
                <w:szCs w:val="16"/>
              </w:rPr>
            </w:pPr>
          </w:p>
          <w:p w:rsidR="00EA6473" w:rsidRPr="00757719" w:rsidRDefault="00EA6473" w:rsidP="00691BF4">
            <w:pPr>
              <w:ind w:left="-68"/>
              <w:rPr>
                <w:color w:val="00B050"/>
                <w:sz w:val="16"/>
                <w:szCs w:val="16"/>
              </w:rPr>
            </w:pPr>
            <w:r w:rsidRPr="00757719">
              <w:rPr>
                <w:color w:val="00B050"/>
                <w:sz w:val="16"/>
                <w:szCs w:val="16"/>
              </w:rPr>
              <w:t>Réaliser le dépoussiérage, le nettoyage et le bionettoyage des locaux et des sanitaires dans le respect des protocoles (fréquences)</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977D73" w:rsidRDefault="00977D73" w:rsidP="00691BF4">
            <w:pPr>
              <w:ind w:left="-68"/>
              <w:rPr>
                <w:sz w:val="16"/>
                <w:szCs w:val="16"/>
              </w:rPr>
            </w:pPr>
          </w:p>
          <w:p w:rsidR="00977D73" w:rsidRDefault="00977D73" w:rsidP="00691BF4">
            <w:pPr>
              <w:ind w:left="-68"/>
              <w:rPr>
                <w:sz w:val="16"/>
                <w:szCs w:val="16"/>
              </w:rPr>
            </w:pPr>
          </w:p>
          <w:p w:rsidR="00EA6473" w:rsidRPr="00757719" w:rsidRDefault="00EA6473" w:rsidP="00691BF4">
            <w:pPr>
              <w:ind w:left="-68"/>
              <w:rPr>
                <w:color w:val="00B050"/>
                <w:sz w:val="16"/>
                <w:szCs w:val="16"/>
              </w:rPr>
            </w:pPr>
            <w:r w:rsidRPr="00757719">
              <w:rPr>
                <w:color w:val="00B050"/>
                <w:sz w:val="16"/>
                <w:szCs w:val="16"/>
              </w:rPr>
              <w:t xml:space="preserve">Réaliser le dépoussiérage des locaux dans le respect des protocoles </w:t>
            </w:r>
          </w:p>
          <w:p w:rsidR="00EA6473" w:rsidRPr="007B576A" w:rsidRDefault="00EA6473" w:rsidP="00691BF4">
            <w:pPr>
              <w:ind w:left="-68"/>
              <w:rPr>
                <w:color w:val="FF0000"/>
                <w:sz w:val="16"/>
                <w:szCs w:val="16"/>
              </w:rPr>
            </w:pPr>
            <w:r w:rsidRPr="007B576A">
              <w:rPr>
                <w:color w:val="FF0000"/>
                <w:sz w:val="16"/>
                <w:szCs w:val="16"/>
              </w:rPr>
              <w:t>Technique de dépoussiérage manuel</w:t>
            </w:r>
          </w:p>
          <w:p w:rsidR="00EA6473" w:rsidRPr="007B576A" w:rsidRDefault="00EA6473" w:rsidP="007B576A">
            <w:pPr>
              <w:pStyle w:val="Sansinterligne"/>
              <w:rPr>
                <w:color w:val="00B050"/>
                <w:sz w:val="16"/>
                <w:szCs w:val="16"/>
              </w:rPr>
            </w:pPr>
            <w:r w:rsidRPr="007B576A">
              <w:rPr>
                <w:color w:val="00B050"/>
                <w:sz w:val="16"/>
                <w:szCs w:val="16"/>
              </w:rPr>
              <w:t>Contribuer à la mise en valeur des espaces de vie collective</w:t>
            </w:r>
          </w:p>
          <w:p w:rsidR="00EA6473" w:rsidRDefault="00EA6473" w:rsidP="007B576A">
            <w:pPr>
              <w:pStyle w:val="Sansinterligne"/>
              <w:rPr>
                <w:color w:val="00B050"/>
                <w:sz w:val="16"/>
                <w:szCs w:val="16"/>
              </w:rPr>
            </w:pPr>
            <w:r w:rsidRPr="007B576A">
              <w:rPr>
                <w:color w:val="00B050"/>
                <w:sz w:val="16"/>
                <w:szCs w:val="16"/>
              </w:rPr>
              <w:t>(Qualité du résultat)</w:t>
            </w:r>
          </w:p>
          <w:p w:rsidR="00EA6473" w:rsidRPr="007B576A" w:rsidRDefault="00EA6473" w:rsidP="007B576A">
            <w:pPr>
              <w:pStyle w:val="Sansinterligne"/>
              <w:rPr>
                <w:color w:val="00B050"/>
                <w:sz w:val="16"/>
                <w:szCs w:val="16"/>
              </w:rPr>
            </w:pPr>
          </w:p>
          <w:p w:rsidR="00EA6473" w:rsidRDefault="00EA6473" w:rsidP="00691BF4">
            <w:pPr>
              <w:ind w:left="-68"/>
              <w:rPr>
                <w:sz w:val="16"/>
                <w:szCs w:val="16"/>
              </w:rPr>
            </w:pPr>
          </w:p>
          <w:p w:rsidR="005D1F3F" w:rsidRDefault="005D1F3F" w:rsidP="00691BF4">
            <w:pPr>
              <w:ind w:left="-68"/>
              <w:rPr>
                <w:sz w:val="16"/>
                <w:szCs w:val="16"/>
              </w:rPr>
            </w:pPr>
          </w:p>
          <w:p w:rsidR="00EA6473" w:rsidRPr="007B576A" w:rsidRDefault="00EA6473" w:rsidP="00757719">
            <w:pPr>
              <w:ind w:left="-68"/>
              <w:rPr>
                <w:color w:val="00B050"/>
                <w:sz w:val="16"/>
                <w:szCs w:val="16"/>
              </w:rPr>
            </w:pPr>
            <w:r w:rsidRPr="007B576A">
              <w:rPr>
                <w:color w:val="00B050"/>
                <w:sz w:val="16"/>
                <w:szCs w:val="16"/>
              </w:rPr>
              <w:t xml:space="preserve">Réaliser le dépoussiérage des locaux dans le respect </w:t>
            </w:r>
            <w:r w:rsidRPr="007B576A">
              <w:rPr>
                <w:color w:val="00B050"/>
                <w:sz w:val="16"/>
                <w:szCs w:val="16"/>
              </w:rPr>
              <w:lastRenderedPageBreak/>
              <w:t>des protocoles (choix produit)</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color w:val="00B050"/>
                <w:sz w:val="16"/>
                <w:szCs w:val="16"/>
              </w:rPr>
            </w:pPr>
          </w:p>
          <w:p w:rsidR="00EA6473" w:rsidRPr="007B576A" w:rsidRDefault="00EA6473" w:rsidP="00691BF4">
            <w:pPr>
              <w:ind w:left="-68"/>
              <w:rPr>
                <w:color w:val="00B050"/>
                <w:sz w:val="14"/>
                <w:szCs w:val="14"/>
              </w:rPr>
            </w:pPr>
            <w:r w:rsidRPr="007B576A">
              <w:rPr>
                <w:color w:val="00B050"/>
                <w:sz w:val="16"/>
                <w:szCs w:val="16"/>
              </w:rPr>
              <w:t xml:space="preserve">Réaliser le dépoussiérage des locaux dans le respect des protocoles </w:t>
            </w:r>
            <w:r w:rsidRPr="007B576A">
              <w:rPr>
                <w:color w:val="00B050"/>
                <w:sz w:val="14"/>
                <w:szCs w:val="14"/>
              </w:rPr>
              <w:t>(règles d'H/S/E/E)</w:t>
            </w:r>
          </w:p>
          <w:p w:rsidR="00EA6473" w:rsidRDefault="00EA6473" w:rsidP="00691BF4">
            <w:pPr>
              <w:ind w:left="-68"/>
              <w:rPr>
                <w:sz w:val="16"/>
                <w:szCs w:val="16"/>
              </w:rPr>
            </w:pPr>
          </w:p>
          <w:p w:rsidR="00EA6473" w:rsidRDefault="00EA6473" w:rsidP="005D1F3F">
            <w:pPr>
              <w:ind w:left="-68"/>
              <w:jc w:val="center"/>
              <w:rPr>
                <w:sz w:val="16"/>
                <w:szCs w:val="16"/>
              </w:rPr>
            </w:pPr>
          </w:p>
          <w:p w:rsidR="005D1F3F" w:rsidRDefault="005D1F3F" w:rsidP="005D1F3F">
            <w:pPr>
              <w:ind w:left="-68"/>
              <w:jc w:val="center"/>
              <w:rPr>
                <w:sz w:val="16"/>
                <w:szCs w:val="16"/>
              </w:rPr>
            </w:pPr>
          </w:p>
          <w:p w:rsidR="00EA6473" w:rsidRPr="007B576A" w:rsidRDefault="00EA6473" w:rsidP="00691BF4">
            <w:pPr>
              <w:ind w:left="-68"/>
              <w:rPr>
                <w:color w:val="FF0000"/>
                <w:sz w:val="16"/>
                <w:szCs w:val="16"/>
              </w:rPr>
            </w:pPr>
            <w:r w:rsidRPr="007B576A">
              <w:rPr>
                <w:color w:val="FF0000"/>
                <w:sz w:val="16"/>
                <w:szCs w:val="16"/>
              </w:rPr>
              <w:t>Technique de lavage manuel des sols</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7E2074" w:rsidRDefault="007E2074" w:rsidP="00691BF4">
            <w:pPr>
              <w:ind w:left="-68"/>
              <w:rPr>
                <w:sz w:val="16"/>
                <w:szCs w:val="16"/>
              </w:rPr>
            </w:pPr>
          </w:p>
          <w:p w:rsidR="00EA6473" w:rsidRPr="007B576A" w:rsidRDefault="00EA6473" w:rsidP="00691BF4">
            <w:pPr>
              <w:ind w:left="-68"/>
              <w:rPr>
                <w:color w:val="FF0000"/>
                <w:sz w:val="16"/>
                <w:szCs w:val="16"/>
              </w:rPr>
            </w:pPr>
            <w:r w:rsidRPr="007B576A">
              <w:rPr>
                <w:color w:val="FF0000"/>
                <w:sz w:val="16"/>
                <w:szCs w:val="16"/>
              </w:rPr>
              <w:lastRenderedPageBreak/>
              <w:t xml:space="preserve">Technique de bionettoyage des matériels </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Pr="007B576A" w:rsidRDefault="00EA6473" w:rsidP="00691BF4">
            <w:pPr>
              <w:ind w:left="-68"/>
              <w:rPr>
                <w:color w:val="FF0000"/>
                <w:sz w:val="16"/>
                <w:szCs w:val="16"/>
              </w:rPr>
            </w:pPr>
            <w:r w:rsidRPr="007B576A">
              <w:rPr>
                <w:color w:val="FF0000"/>
                <w:sz w:val="16"/>
                <w:szCs w:val="16"/>
              </w:rPr>
              <w:t>Idem</w:t>
            </w: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91BF4">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Pr="007B576A" w:rsidRDefault="00EA6473" w:rsidP="00632E32">
            <w:pPr>
              <w:ind w:left="-68"/>
              <w:rPr>
                <w:color w:val="00B050"/>
                <w:sz w:val="16"/>
                <w:szCs w:val="16"/>
              </w:rPr>
            </w:pPr>
            <w:r w:rsidRPr="007B576A">
              <w:rPr>
                <w:color w:val="00B050"/>
                <w:sz w:val="16"/>
                <w:szCs w:val="16"/>
              </w:rPr>
              <w:t>Assurer la collecte et le tri des déchets</w:t>
            </w: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7E2074" w:rsidRDefault="007E2074" w:rsidP="00632E32">
            <w:pPr>
              <w:ind w:left="-68"/>
              <w:rPr>
                <w:sz w:val="16"/>
                <w:szCs w:val="16"/>
              </w:rPr>
            </w:pPr>
          </w:p>
          <w:p w:rsidR="00EA6473" w:rsidRPr="007B576A" w:rsidRDefault="00EA6473" w:rsidP="007B576A">
            <w:pPr>
              <w:pStyle w:val="Sansinterligne"/>
              <w:rPr>
                <w:color w:val="00B050"/>
                <w:sz w:val="16"/>
                <w:szCs w:val="16"/>
              </w:rPr>
            </w:pPr>
            <w:r w:rsidRPr="007B576A">
              <w:rPr>
                <w:color w:val="00B050"/>
                <w:sz w:val="16"/>
                <w:szCs w:val="16"/>
              </w:rPr>
              <w:t>Réaliser le bionettoyage des matériels dans le respect des protocoles</w:t>
            </w:r>
          </w:p>
          <w:p w:rsidR="00EA6473" w:rsidRDefault="00EA6473" w:rsidP="007B576A">
            <w:pPr>
              <w:pStyle w:val="Sansinterligne"/>
            </w:pPr>
            <w:r w:rsidRPr="007B576A">
              <w:rPr>
                <w:color w:val="00B050"/>
                <w:sz w:val="16"/>
                <w:szCs w:val="16"/>
              </w:rPr>
              <w:t>(Choix  produit)</w:t>
            </w: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Default="00EA6473" w:rsidP="00632E32">
            <w:pPr>
              <w:ind w:left="-68"/>
              <w:rPr>
                <w:sz w:val="16"/>
                <w:szCs w:val="16"/>
              </w:rPr>
            </w:pPr>
          </w:p>
          <w:p w:rsidR="00EA6473" w:rsidRPr="007B576A" w:rsidRDefault="00EA6473" w:rsidP="007B576A">
            <w:pPr>
              <w:pStyle w:val="Sansinterligne"/>
              <w:rPr>
                <w:color w:val="00B050"/>
                <w:sz w:val="16"/>
                <w:szCs w:val="16"/>
              </w:rPr>
            </w:pPr>
            <w:r w:rsidRPr="007B576A">
              <w:rPr>
                <w:color w:val="00B050"/>
                <w:sz w:val="16"/>
                <w:szCs w:val="16"/>
              </w:rPr>
              <w:t>Réaliser le bionettoyage des matériels dans le respect des protocoles</w:t>
            </w:r>
          </w:p>
          <w:p w:rsidR="00EA6473" w:rsidRPr="007B576A" w:rsidRDefault="00EA6473" w:rsidP="00632E32">
            <w:pPr>
              <w:ind w:left="-68"/>
              <w:rPr>
                <w:color w:val="00B050"/>
                <w:sz w:val="12"/>
                <w:szCs w:val="12"/>
              </w:rPr>
            </w:pPr>
            <w:r w:rsidRPr="007B576A">
              <w:rPr>
                <w:color w:val="00B050"/>
                <w:sz w:val="12"/>
                <w:szCs w:val="12"/>
              </w:rPr>
              <w:t>(règles de sécurité)</w:t>
            </w:r>
          </w:p>
          <w:p w:rsidR="00EA6473" w:rsidRDefault="00EA6473" w:rsidP="0036653D">
            <w:pPr>
              <w:rPr>
                <w:color w:val="00B050"/>
                <w:sz w:val="16"/>
                <w:szCs w:val="16"/>
              </w:rPr>
            </w:pPr>
          </w:p>
          <w:p w:rsidR="0036653D" w:rsidRDefault="0036653D" w:rsidP="0036653D">
            <w:pPr>
              <w:rPr>
                <w:sz w:val="16"/>
                <w:szCs w:val="16"/>
              </w:rPr>
            </w:pPr>
          </w:p>
          <w:p w:rsidR="00EA6473" w:rsidRPr="003F7960" w:rsidRDefault="00EA6473" w:rsidP="007B576A">
            <w:pPr>
              <w:ind w:left="-68"/>
            </w:pPr>
            <w:r w:rsidRPr="007B576A">
              <w:rPr>
                <w:color w:val="00B050"/>
                <w:sz w:val="16"/>
                <w:szCs w:val="16"/>
              </w:rPr>
              <w:lastRenderedPageBreak/>
              <w:t>Contribuer à la mise en valeur des espaces de vie collective</w:t>
            </w:r>
            <w:r>
              <w:rPr>
                <w:color w:val="00B050"/>
                <w:sz w:val="16"/>
                <w:szCs w:val="16"/>
              </w:rPr>
              <w:t xml:space="preserve"> (</w:t>
            </w:r>
            <w:r w:rsidRPr="007B576A">
              <w:rPr>
                <w:color w:val="00B050"/>
                <w:sz w:val="16"/>
                <w:szCs w:val="16"/>
              </w:rPr>
              <w:t>Qualité du résultat)</w:t>
            </w:r>
          </w:p>
        </w:tc>
        <w:tc>
          <w:tcPr>
            <w:tcW w:w="3998" w:type="pct"/>
          </w:tcPr>
          <w:p w:rsidR="00EA6473" w:rsidRPr="003F7960" w:rsidRDefault="00EA6473" w:rsidP="00632E32">
            <w:pPr>
              <w:pBdr>
                <w:top w:val="single" w:sz="4" w:space="1" w:color="auto"/>
                <w:left w:val="single" w:sz="4" w:space="4" w:color="auto"/>
                <w:bottom w:val="single" w:sz="4" w:space="1" w:color="auto"/>
                <w:right w:val="single" w:sz="4" w:space="4" w:color="auto"/>
              </w:pBdr>
              <w:spacing w:after="0"/>
              <w:jc w:val="center"/>
              <w:rPr>
                <w:b/>
                <w:u w:val="thick"/>
              </w:rPr>
            </w:pPr>
            <w:r w:rsidRPr="003F7960">
              <w:rPr>
                <w:b/>
                <w:u w:val="thick"/>
              </w:rPr>
              <w:lastRenderedPageBreak/>
              <w:t>MISE EN SITUATION PROFESSIONNELLE</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rPr>
                <w:b/>
                <w:u w:val="single"/>
              </w:rPr>
            </w:pPr>
            <w:r w:rsidRPr="003F7960">
              <w:rPr>
                <w:b/>
                <w:u w:val="single"/>
              </w:rPr>
              <w:t>Contexte :</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rsidRPr="003F7960">
              <w:t xml:space="preserve">L’école maternelle Anatole </w:t>
            </w:r>
            <w:r>
              <w:t xml:space="preserve">France située à Lyon accueille 75 </w:t>
            </w:r>
            <w:r w:rsidRPr="003F7960">
              <w:t>enfants répartis en 3 classes :</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rsidRPr="003F7960">
              <w:t xml:space="preserve">PS : 25 élèves </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rsidRPr="003F7960">
              <w:t>MS</w:t>
            </w:r>
            <w:r>
              <w:t xml:space="preserve"> et </w:t>
            </w:r>
            <w:r w:rsidRPr="003F7960">
              <w:t> </w:t>
            </w:r>
            <w:r>
              <w:t>GS </w:t>
            </w:r>
            <w:r w:rsidRPr="003F7960">
              <w:t>: 2</w:t>
            </w:r>
            <w:r>
              <w:t>4</w:t>
            </w:r>
            <w:r w:rsidRPr="003F7960">
              <w:t xml:space="preserve"> élèves </w:t>
            </w:r>
          </w:p>
          <w:p w:rsidR="00EA6473"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t>GS : 26</w:t>
            </w:r>
            <w:r w:rsidRPr="003F7960">
              <w:t xml:space="preserve"> élèves</w:t>
            </w:r>
          </w:p>
          <w:p w:rsidR="00EA6473" w:rsidRPr="003F7960" w:rsidRDefault="00EA6473" w:rsidP="0037314D">
            <w:pPr>
              <w:pBdr>
                <w:top w:val="single" w:sz="4" w:space="1" w:color="auto"/>
                <w:left w:val="single" w:sz="4" w:space="4" w:color="auto"/>
                <w:bottom w:val="single" w:sz="4" w:space="1" w:color="auto"/>
                <w:right w:val="single" w:sz="4" w:space="4" w:color="auto"/>
              </w:pBdr>
              <w:spacing w:after="0"/>
              <w:jc w:val="both"/>
            </w:pPr>
            <w:r>
              <w:t>Théo, élève de GS est atteint de myopathie. Il se déplace en fauteuil électrique et porte un corset. Un PPS a été mis en place (</w:t>
            </w:r>
            <w:r w:rsidRPr="00534861">
              <w:rPr>
                <w:b/>
              </w:rPr>
              <w:t>document 1</w:t>
            </w:r>
            <w:r>
              <w:t>).</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rsidRPr="003F7960">
              <w:t xml:space="preserve">L’équipe est composée de 3 enseignants et 2 </w:t>
            </w:r>
            <w:r>
              <w:rPr>
                <w:rFonts w:cs="Arial"/>
              </w:rPr>
              <w:t>ATSEM</w:t>
            </w:r>
            <w:r w:rsidRPr="003F7960">
              <w:t>.</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pPr>
            <w:r w:rsidRPr="003F7960">
              <w:t>Le premier conseil d’école a réuni tous les acteurs de la communauté éducative. Ils ont voté le nouveau projet d’école proposé par l’équipe pédagogique qui sera transmis à l’inspecteur académique pour validation.</w:t>
            </w:r>
          </w:p>
          <w:p w:rsidR="00EA6473" w:rsidRPr="003F7960" w:rsidRDefault="00EA6473" w:rsidP="00632E32">
            <w:pPr>
              <w:spacing w:after="0" w:line="240" w:lineRule="auto"/>
            </w:pP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right"/>
              <w:rPr>
                <w:b/>
                <w:i/>
              </w:rPr>
            </w:pPr>
            <w:r w:rsidRPr="003F7960">
              <w:rPr>
                <w:b/>
                <w:i/>
              </w:rPr>
              <w:t>Partie 1</w:t>
            </w:r>
            <w:r w:rsidRPr="003F7960">
              <w:rPr>
                <w:b/>
                <w:i/>
              </w:rPr>
              <w:tab/>
            </w:r>
            <w:r w:rsidRPr="003F7960">
              <w:rPr>
                <w:b/>
                <w:i/>
              </w:rPr>
              <w:tab/>
            </w:r>
            <w:r w:rsidRPr="003F7960">
              <w:rPr>
                <w:b/>
                <w:i/>
              </w:rPr>
              <w:tab/>
            </w:r>
            <w:r w:rsidRPr="003F7960">
              <w:rPr>
                <w:b/>
                <w:i/>
              </w:rPr>
              <w:tab/>
            </w:r>
            <w:r w:rsidRPr="003F7960">
              <w:rPr>
                <w:b/>
                <w:i/>
              </w:rPr>
              <w:tab/>
            </w:r>
            <w:r w:rsidRPr="003F7960">
              <w:rPr>
                <w:b/>
                <w:i/>
              </w:rPr>
              <w:tab/>
            </w:r>
            <w:r w:rsidRPr="003F7960">
              <w:rPr>
                <w:b/>
                <w:i/>
              </w:rPr>
              <w:tab/>
              <w:t>/</w:t>
            </w:r>
            <w:r w:rsidR="00202052">
              <w:rPr>
                <w:b/>
                <w:i/>
              </w:rPr>
              <w:t>26</w:t>
            </w:r>
          </w:p>
          <w:p w:rsidR="00EA6473" w:rsidRPr="003F7960" w:rsidRDefault="00EA6473" w:rsidP="00632E32">
            <w:pPr>
              <w:spacing w:after="0" w:line="240" w:lineRule="auto"/>
            </w:pPr>
          </w:p>
          <w:p w:rsidR="00EA6473" w:rsidRPr="003F7960" w:rsidRDefault="00EA6473" w:rsidP="00632E32">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rPr>
                <w:b/>
                <w:u w:val="single"/>
              </w:rPr>
            </w:pPr>
            <w:r w:rsidRPr="003F7960">
              <w:rPr>
                <w:b/>
                <w:u w:val="single"/>
              </w:rPr>
              <w:t>Situation professionnelle</w:t>
            </w:r>
            <w:r>
              <w:rPr>
                <w:b/>
                <w:u w:val="single"/>
              </w:rPr>
              <w:t xml:space="preserve"> 1</w:t>
            </w:r>
            <w:r w:rsidRPr="003F7960">
              <w:rPr>
                <w:b/>
                <w:u w:val="single"/>
              </w:rPr>
              <w:t> :</w:t>
            </w:r>
          </w:p>
          <w:p w:rsidR="00EA6473" w:rsidRDefault="00EA6473" w:rsidP="00632E32">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jc w:val="both"/>
            </w:pPr>
            <w:r w:rsidRPr="003F7960">
              <w:t>Vous êtes ATSEM d</w:t>
            </w:r>
            <w:r>
              <w:t>ans la classe de petite section</w:t>
            </w:r>
            <w:r w:rsidRPr="003F7960">
              <w:t>, qui comporte 2</w:t>
            </w:r>
            <w:r>
              <w:t>5</w:t>
            </w:r>
            <w:r w:rsidRPr="003F7960">
              <w:t xml:space="preserve"> élèves. Vous intervenez sur le temps scolaire en collaboration avec Michèle professeure des écoles et directrice de cet établissement.Une sortie scolaire a été organisée pour les élèves de PS au jardin botanique de Lyon pour une animation « Tous au potager » </w:t>
            </w:r>
          </w:p>
          <w:p w:rsidR="00EA6473" w:rsidRPr="003F7960" w:rsidRDefault="00EA6473" w:rsidP="00632E32">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jc w:val="both"/>
            </w:pPr>
            <w:r w:rsidRPr="003F7960">
              <w:t>(</w:t>
            </w:r>
            <w:r w:rsidRPr="00534861">
              <w:rPr>
                <w:b/>
              </w:rPr>
              <w:t>document 2</w:t>
            </w:r>
            <w:r w:rsidRPr="003F7960">
              <w:t>). Michèle, l’enseignante en charge de cette classe, a fait appel à deux parents pour accompagner lors de cette sortie.</w:t>
            </w:r>
          </w:p>
          <w:p w:rsidR="00EA6473" w:rsidRPr="003F7960" w:rsidRDefault="00EA6473" w:rsidP="00632E32">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jc w:val="both"/>
            </w:pPr>
            <w:r w:rsidRPr="003F7960">
              <w:t>Suite à cette sortie au jardin botanique, l’enseignante Michèle a prévu différentes activités sur le thème du potager. Une des activités retenue est la conception d’un potager dans la cour de l’école. Une autre activité est la décoration de ce potager avec « Monsieur et Madame Patate » réalisés par les élèves (</w:t>
            </w:r>
            <w:r w:rsidRPr="00534861">
              <w:rPr>
                <w:b/>
              </w:rPr>
              <w:t>document 3</w:t>
            </w:r>
            <w:r w:rsidRPr="003F7960">
              <w:t xml:space="preserve">). Dans cet objectif, l’enseignante avait demandé, par écrit, à chaque famille de rapporter 2 </w:t>
            </w:r>
            <w:r>
              <w:t>pommes de terre</w:t>
            </w:r>
            <w:r w:rsidRPr="003F7960">
              <w:t>.</w:t>
            </w:r>
          </w:p>
          <w:p w:rsidR="00EA6473" w:rsidRDefault="00EA6473" w:rsidP="00A02B6A">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jc w:val="both"/>
            </w:pPr>
            <w:r w:rsidRPr="003F7960">
              <w:t>Tous les jours</w:t>
            </w:r>
            <w:r>
              <w:t>,</w:t>
            </w:r>
            <w:r w:rsidRPr="003F7960">
              <w:t xml:space="preserve"> vous intervenez également sur le temps périscolaire de 16h30 à 18h</w:t>
            </w:r>
            <w:r>
              <w:t>30</w:t>
            </w:r>
            <w:r w:rsidRPr="003F7960">
              <w:t>. Vous proposez en collaboration avec les autres animateurs des activités définies par le projet éducatif territorial</w:t>
            </w:r>
            <w:r>
              <w:t xml:space="preserve"> (</w:t>
            </w:r>
            <w:r w:rsidRPr="00534861">
              <w:rPr>
                <w:b/>
              </w:rPr>
              <w:t>document 4</w:t>
            </w:r>
            <w:r>
              <w:t>)</w:t>
            </w:r>
            <w:r w:rsidRPr="003F7960">
              <w:t xml:space="preserve">. </w:t>
            </w:r>
          </w:p>
          <w:p w:rsidR="00EA6473" w:rsidRPr="003F7960" w:rsidRDefault="00EA6473" w:rsidP="00A02B6A">
            <w:pPr>
              <w:pBdr>
                <w:top w:val="single" w:sz="4" w:space="1" w:color="auto"/>
                <w:left w:val="single" w:sz="4" w:space="4" w:color="auto"/>
                <w:bottom w:val="single" w:sz="4" w:space="1" w:color="auto"/>
                <w:right w:val="single" w:sz="4" w:space="4" w:color="auto"/>
              </w:pBdr>
              <w:shd w:val="clear" w:color="auto" w:fill="BFBFBF" w:themeFill="background1" w:themeFillShade="BF"/>
              <w:spacing w:after="0"/>
              <w:jc w:val="both"/>
              <w:rPr>
                <w:rFonts w:cs="Times New Roman"/>
                <w:b/>
              </w:rPr>
            </w:pPr>
          </w:p>
          <w:p w:rsidR="00EA6473" w:rsidRPr="00534861" w:rsidRDefault="00EA6473" w:rsidP="00952FDA">
            <w:pPr>
              <w:pBdr>
                <w:top w:val="single" w:sz="4" w:space="1" w:color="auto"/>
                <w:left w:val="single" w:sz="4" w:space="4" w:color="auto"/>
                <w:bottom w:val="single" w:sz="4" w:space="1" w:color="auto"/>
                <w:right w:val="single" w:sz="4" w:space="4" w:color="auto"/>
              </w:pBdr>
              <w:spacing w:after="0"/>
              <w:jc w:val="both"/>
              <w:rPr>
                <w:rFonts w:cs="Times New Roman"/>
                <w:i/>
                <w:u w:val="single"/>
              </w:rPr>
            </w:pPr>
            <w:r w:rsidRPr="00952FDA">
              <w:rPr>
                <w:rFonts w:cs="Times New Roman"/>
                <w:b/>
                <w:u w:val="single"/>
              </w:rPr>
              <w:lastRenderedPageBreak/>
              <w:t>Document 1 : PPS de Théo</w:t>
            </w:r>
            <w:r>
              <w:rPr>
                <w:rFonts w:cs="Times New Roman"/>
                <w:b/>
                <w:u w:val="single"/>
              </w:rPr>
              <w:t xml:space="preserve"> </w:t>
            </w:r>
            <w:r w:rsidRPr="00534861">
              <w:rPr>
                <w:rFonts w:cs="Times New Roman"/>
                <w:i/>
                <w:u w:val="single"/>
              </w:rPr>
              <w:t>(source : www.education.gouv.fr)</w:t>
            </w:r>
          </w:p>
          <w:p w:rsidR="00EA6473" w:rsidRDefault="00EA6473" w:rsidP="00632E32">
            <w:pPr>
              <w:pBdr>
                <w:top w:val="single" w:sz="4" w:space="1" w:color="auto"/>
                <w:left w:val="single" w:sz="4" w:space="4" w:color="auto"/>
                <w:bottom w:val="single" w:sz="4" w:space="1" w:color="auto"/>
                <w:right w:val="single" w:sz="4" w:space="4" w:color="auto"/>
              </w:pBdr>
              <w:spacing w:after="0"/>
              <w:jc w:val="both"/>
              <w:rPr>
                <w:rFonts w:cs="Times New Roman"/>
                <w:b/>
                <w:u w:val="single"/>
              </w:rPr>
            </w:pPr>
            <w:r w:rsidRPr="00952FDA">
              <w:rPr>
                <w:rFonts w:cs="Times New Roman"/>
                <w:b/>
                <w:noProof/>
                <w:u w:val="single"/>
              </w:rPr>
              <w:drawing>
                <wp:inline distT="0" distB="0" distL="0" distR="0" wp14:anchorId="71B8FC3D" wp14:editId="60B1B35C">
                  <wp:extent cx="5255895" cy="2676525"/>
                  <wp:effectExtent l="0" t="0" r="1905" b="9525"/>
                  <wp:docPr id="2" name="Image 6"/>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55895" cy="2676525"/>
                          </a:xfrm>
                          <a:prstGeom prst="rect">
                            <a:avLst/>
                          </a:prstGeom>
                          <a:noFill/>
                          <a:ln>
                            <a:noFill/>
                          </a:ln>
                        </pic:spPr>
                      </pic:pic>
                    </a:graphicData>
                  </a:graphic>
                </wp:inline>
              </w:drawing>
            </w:r>
            <w:r w:rsidRPr="00952FDA">
              <w:rPr>
                <w:rFonts w:cs="Times New Roman"/>
                <w:b/>
                <w:noProof/>
                <w:u w:val="single"/>
              </w:rPr>
              <w:drawing>
                <wp:inline distT="0" distB="0" distL="0" distR="0" wp14:anchorId="1C3AAC5D" wp14:editId="11F31A65">
                  <wp:extent cx="5343525" cy="2073275"/>
                  <wp:effectExtent l="0" t="0" r="9525" b="3175"/>
                  <wp:docPr id="8" name="Image 8"/>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43525" cy="2073275"/>
                          </a:xfrm>
                          <a:prstGeom prst="rect">
                            <a:avLst/>
                          </a:prstGeom>
                          <a:noFill/>
                          <a:ln>
                            <a:noFill/>
                          </a:ln>
                        </pic:spPr>
                      </pic:pic>
                    </a:graphicData>
                  </a:graphic>
                </wp:inline>
              </w:drawing>
            </w:r>
          </w:p>
          <w:p w:rsidR="00EA6473" w:rsidRDefault="00EA6473" w:rsidP="00632E32">
            <w:pPr>
              <w:pBdr>
                <w:top w:val="single" w:sz="4" w:space="1" w:color="auto"/>
                <w:left w:val="single" w:sz="4" w:space="4" w:color="auto"/>
                <w:bottom w:val="single" w:sz="4" w:space="1" w:color="auto"/>
                <w:right w:val="single" w:sz="4" w:space="4" w:color="auto"/>
              </w:pBdr>
              <w:spacing w:after="0"/>
              <w:jc w:val="both"/>
              <w:rPr>
                <w:rFonts w:cs="Times New Roman"/>
                <w:b/>
                <w:u w:val="single"/>
              </w:rPr>
            </w:pPr>
          </w:p>
          <w:p w:rsidR="00EA6473" w:rsidRDefault="00EA6473" w:rsidP="00632E32">
            <w:pPr>
              <w:pBdr>
                <w:top w:val="single" w:sz="4" w:space="1" w:color="auto"/>
                <w:left w:val="single" w:sz="4" w:space="4" w:color="auto"/>
                <w:bottom w:val="single" w:sz="4" w:space="1" w:color="auto"/>
                <w:right w:val="single" w:sz="4" w:space="4" w:color="auto"/>
              </w:pBdr>
              <w:spacing w:after="0"/>
              <w:jc w:val="both"/>
              <w:rPr>
                <w:rFonts w:cs="Times New Roman"/>
                <w:b/>
                <w:u w:val="single"/>
              </w:rPr>
            </w:pPr>
            <w:r w:rsidRPr="00952FDA">
              <w:rPr>
                <w:rFonts w:cs="Times New Roman"/>
                <w:b/>
                <w:noProof/>
                <w:u w:val="single"/>
              </w:rPr>
              <w:lastRenderedPageBreak/>
              <w:drawing>
                <wp:inline distT="0" distB="0" distL="0" distR="0" wp14:anchorId="3648476B" wp14:editId="0DE8AC97">
                  <wp:extent cx="5638800" cy="3895725"/>
                  <wp:effectExtent l="0" t="0" r="0" b="0"/>
                  <wp:docPr id="10" name="Image 10"/>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38800" cy="3895725"/>
                          </a:xfrm>
                          <a:prstGeom prst="rect">
                            <a:avLst/>
                          </a:prstGeom>
                          <a:noFill/>
                          <a:ln>
                            <a:noFill/>
                          </a:ln>
                        </pic:spPr>
                      </pic:pic>
                    </a:graphicData>
                  </a:graphic>
                </wp:inline>
              </w:drawing>
            </w:r>
          </w:p>
          <w:p w:rsidR="00EA6473" w:rsidRDefault="00EA6473" w:rsidP="00632E32">
            <w:pPr>
              <w:pBdr>
                <w:top w:val="single" w:sz="4" w:space="1" w:color="auto"/>
                <w:left w:val="single" w:sz="4" w:space="4" w:color="auto"/>
                <w:bottom w:val="single" w:sz="4" w:space="1" w:color="auto"/>
                <w:right w:val="single" w:sz="4" w:space="4" w:color="auto"/>
              </w:pBdr>
              <w:spacing w:after="0"/>
              <w:jc w:val="both"/>
              <w:rPr>
                <w:rFonts w:cs="Times New Roman"/>
                <w:b/>
                <w:u w:val="single"/>
              </w:rPr>
            </w:pPr>
            <w:r w:rsidRPr="00952FDA">
              <w:rPr>
                <w:rFonts w:cs="Times New Roman"/>
                <w:b/>
                <w:noProof/>
                <w:u w:val="single"/>
              </w:rPr>
              <w:drawing>
                <wp:inline distT="0" distB="0" distL="0" distR="0" wp14:anchorId="3231D2BB" wp14:editId="3C6E1A6A">
                  <wp:extent cx="5638800" cy="1622425"/>
                  <wp:effectExtent l="0" t="0" r="0" b="0"/>
                  <wp:docPr id="7" name="Image 7"/>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38800" cy="1622425"/>
                          </a:xfrm>
                          <a:prstGeom prst="rect">
                            <a:avLst/>
                          </a:prstGeom>
                          <a:noFill/>
                          <a:ln>
                            <a:noFill/>
                          </a:ln>
                        </pic:spPr>
                      </pic:pic>
                    </a:graphicData>
                  </a:graphic>
                </wp:inline>
              </w:drawing>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jc w:val="both"/>
              <w:rPr>
                <w:rFonts w:cs="Times New Roman"/>
                <w:b/>
                <w:u w:val="single"/>
              </w:rPr>
            </w:pPr>
            <w:r>
              <w:rPr>
                <w:rFonts w:cs="Times New Roman"/>
                <w:b/>
                <w:u w:val="single"/>
              </w:rPr>
              <w:lastRenderedPageBreak/>
              <w:t xml:space="preserve"> Document 2 : </w:t>
            </w:r>
            <w:r w:rsidRPr="003F7960">
              <w:rPr>
                <w:rFonts w:cs="Times New Roman"/>
                <w:b/>
                <w:u w:val="single"/>
              </w:rPr>
              <w:t xml:space="preserve">Animation « Tous au potager » </w:t>
            </w:r>
            <w:r>
              <w:rPr>
                <w:rFonts w:cs="Times New Roman"/>
                <w:b/>
                <w:u w:val="single"/>
              </w:rPr>
              <w:t xml:space="preserve"> </w:t>
            </w:r>
            <w:r w:rsidRPr="00534861">
              <w:rPr>
                <w:rFonts w:cs="Times New Roman"/>
                <w:i/>
                <w:u w:val="single"/>
              </w:rPr>
              <w:t>(Source : dossier pédagogique du jardin botanique de Lyon)</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outlineLvl w:val="1"/>
              <w:rPr>
                <w:rFonts w:eastAsia="Times New Roman" w:cs="Times New Roman"/>
                <w:b/>
                <w:bCs/>
              </w:rPr>
            </w:pPr>
            <w:r w:rsidRPr="003F7960">
              <w:rPr>
                <w:rFonts w:eastAsia="Times New Roman" w:cs="Times New Roman"/>
                <w:b/>
                <w:bCs/>
              </w:rPr>
              <w:t>Résumé</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rPr>
                <w:rFonts w:eastAsia="Times New Roman" w:cs="Times New Roman"/>
              </w:rPr>
            </w:pPr>
            <w:r w:rsidRPr="003F7960">
              <w:rPr>
                <w:rFonts w:eastAsia="Times New Roman" w:cs="Times New Roman"/>
              </w:rPr>
              <w:t>A travers des jeux et des activités de jardinage, les enfants apprennent à reconnaître et à manipuler des outils simples, à différencier les parties de la plante, à faire le lien entre légumes de l’assiette et plantes, à reconnaître des plantes potagères et à appréhender leur cycle de vie.</w:t>
            </w:r>
          </w:p>
          <w:p w:rsidR="00EA6473" w:rsidRPr="003F7960" w:rsidRDefault="00EA6473" w:rsidP="00632E32">
            <w:pPr>
              <w:pBdr>
                <w:top w:val="single" w:sz="4" w:space="1" w:color="auto"/>
                <w:left w:val="single" w:sz="4" w:space="4" w:color="auto"/>
                <w:bottom w:val="single" w:sz="4" w:space="1" w:color="auto"/>
                <w:right w:val="single" w:sz="4" w:space="4" w:color="auto"/>
              </w:pBdr>
              <w:spacing w:before="120" w:after="0" w:line="240" w:lineRule="auto"/>
              <w:jc w:val="both"/>
              <w:outlineLvl w:val="1"/>
              <w:rPr>
                <w:rFonts w:eastAsia="Times New Roman" w:cs="Times New Roman"/>
                <w:b/>
                <w:bCs/>
              </w:rPr>
            </w:pPr>
            <w:r w:rsidRPr="003F7960">
              <w:rPr>
                <w:rFonts w:eastAsia="Times New Roman" w:cs="Times New Roman"/>
                <w:b/>
                <w:bCs/>
              </w:rPr>
              <w:t>Objectifs pédagogiques</w:t>
            </w:r>
          </w:p>
          <w:p w:rsidR="00EA6473" w:rsidRPr="003F7960" w:rsidRDefault="00EA6473" w:rsidP="00632E32">
            <w:pPr>
              <w:pBdr>
                <w:top w:val="single" w:sz="4" w:space="1" w:color="auto"/>
                <w:left w:val="single" w:sz="4" w:space="4" w:color="auto"/>
                <w:bottom w:val="single" w:sz="4" w:space="1" w:color="auto"/>
                <w:right w:val="single" w:sz="4" w:space="4" w:color="auto"/>
              </w:pBdr>
              <w:spacing w:after="0" w:line="240" w:lineRule="auto"/>
              <w:jc w:val="both"/>
              <w:rPr>
                <w:rFonts w:eastAsia="Times New Roman" w:cs="Times New Roman"/>
              </w:rPr>
            </w:pPr>
            <w:r w:rsidRPr="003F7960">
              <w:rPr>
                <w:rFonts w:eastAsia="Times New Roman" w:cs="Times New Roman"/>
              </w:rPr>
              <w:t>Découvrir ce qu’est un potager biologique et reconnaitre les plantes qu’on y trouve - Connaître les différentes parties d’une plante - Appréhender le cycle de vie des plantes potagères - Faire le lien entre fruits et légumes de l’assiette et les plantes dont elles sont issues - Reconnaître et manipuler des outils simples - Récolter et goûter quelques plantes du potager.</w:t>
            </w:r>
          </w:p>
          <w:p w:rsidR="00EA6473" w:rsidRPr="003F7960" w:rsidRDefault="00EA6473" w:rsidP="00632E32">
            <w:pPr>
              <w:pStyle w:val="Titre2"/>
              <w:pBdr>
                <w:top w:val="single" w:sz="4" w:space="1" w:color="auto"/>
                <w:left w:val="single" w:sz="4" w:space="4" w:color="auto"/>
                <w:bottom w:val="single" w:sz="4" w:space="1" w:color="auto"/>
                <w:right w:val="single" w:sz="4" w:space="4" w:color="auto"/>
              </w:pBdr>
              <w:spacing w:before="120" w:beforeAutospacing="0" w:after="0" w:afterAutospacing="0"/>
              <w:jc w:val="both"/>
              <w:rPr>
                <w:rFonts w:asciiTheme="minorHAnsi" w:hAnsiTheme="minorHAnsi"/>
                <w:sz w:val="22"/>
                <w:szCs w:val="22"/>
              </w:rPr>
            </w:pPr>
            <w:r w:rsidRPr="003F7960">
              <w:rPr>
                <w:rStyle w:val="spantitre2"/>
                <w:rFonts w:asciiTheme="minorHAnsi" w:hAnsiTheme="minorHAnsi"/>
                <w:sz w:val="22"/>
                <w:szCs w:val="22"/>
              </w:rPr>
              <w:t>Déroulement de l'animation</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Style w:val="lev"/>
                <w:rFonts w:asciiTheme="minorHAnsi" w:hAnsiTheme="minorHAnsi"/>
                <w:sz w:val="22"/>
                <w:szCs w:val="22"/>
              </w:rPr>
              <w:t>1ère partie : la découverte du potager</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Fonts w:asciiTheme="minorHAnsi" w:hAnsiTheme="minorHAnsi"/>
                <w:sz w:val="22"/>
                <w:szCs w:val="22"/>
              </w:rPr>
              <w:t>Les enfants s’aventurent au milieu des plantations et essayent de reconnaître les nombreuses plantes potagères.</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Style w:val="lev"/>
                <w:rFonts w:asciiTheme="minorHAnsi" w:hAnsiTheme="minorHAnsi"/>
                <w:sz w:val="22"/>
                <w:szCs w:val="22"/>
              </w:rPr>
              <w:t>2ème partie : la vie des plantes et les outils</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Fonts w:asciiTheme="minorHAnsi" w:hAnsiTheme="minorHAnsi"/>
                <w:sz w:val="22"/>
                <w:szCs w:val="22"/>
              </w:rPr>
              <w:t xml:space="preserve">Les enfants découvrent de façon simple les étapes de la préparation d’un potager et les outils associés. En jouant, ils identifient les différentes parties des plantes (racines, feuilles, tiges, fleurs, fruits) et reconstituent le cycle de vie d’une plante potagère. </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Style w:val="lev"/>
                <w:rFonts w:asciiTheme="minorHAnsi" w:hAnsiTheme="minorHAnsi"/>
                <w:sz w:val="22"/>
                <w:szCs w:val="22"/>
              </w:rPr>
              <w:t>3ème partie : la pratique</w:t>
            </w:r>
          </w:p>
          <w:p w:rsidR="00EA6473" w:rsidRPr="003F7960" w:rsidRDefault="00EA6473" w:rsidP="00632E32">
            <w:pPr>
              <w:pStyle w:val="NormalWeb"/>
              <w:pBdr>
                <w:top w:val="single" w:sz="4" w:space="1" w:color="auto"/>
                <w:left w:val="single" w:sz="4" w:space="4" w:color="auto"/>
                <w:bottom w:val="single" w:sz="4" w:space="1" w:color="auto"/>
                <w:right w:val="single" w:sz="4" w:space="4" w:color="auto"/>
              </w:pBdr>
              <w:spacing w:before="0" w:beforeAutospacing="0" w:after="0" w:afterAutospacing="0"/>
              <w:jc w:val="both"/>
              <w:rPr>
                <w:rFonts w:asciiTheme="minorHAnsi" w:hAnsiTheme="minorHAnsi"/>
                <w:sz w:val="22"/>
                <w:szCs w:val="22"/>
              </w:rPr>
            </w:pPr>
            <w:r w:rsidRPr="003F7960">
              <w:rPr>
                <w:rFonts w:asciiTheme="minorHAnsi" w:hAnsiTheme="minorHAnsi"/>
                <w:sz w:val="22"/>
                <w:szCs w:val="22"/>
              </w:rPr>
              <w:t xml:space="preserve">Les tâches, effectuées en autonomie sous le contrôle bienveillant de l’animateur, peuvent être variées : arrosage, désherbage, préparation du sol, plantation, semis, récolte de légumes ou graines, paillage... Pour clôturer l’animation, une petite dégustation d’herbes aromatiques permet aux enfants de s’ouvrir l’appétit… </w:t>
            </w:r>
          </w:p>
          <w:p w:rsidR="00EA6473" w:rsidRDefault="00EA6473" w:rsidP="00A02B6A">
            <w:pPr>
              <w:spacing w:after="0"/>
              <w:jc w:val="both"/>
              <w:rPr>
                <w:b/>
              </w:rPr>
            </w:pPr>
          </w:p>
          <w:p w:rsidR="00EA6473" w:rsidRDefault="00EA6473" w:rsidP="00A02B6A">
            <w:pPr>
              <w:spacing w:after="0"/>
              <w:jc w:val="both"/>
              <w:rPr>
                <w:b/>
              </w:rPr>
            </w:pPr>
            <w:r>
              <w:rPr>
                <w:b/>
              </w:rPr>
              <w:t>A l'aide du contexte, de la situation professionnelle 1 et des documents 1, 2,  3 et 4 répondre aux questions suivantes :</w:t>
            </w:r>
          </w:p>
          <w:p w:rsidR="00977D73" w:rsidRDefault="00977D73" w:rsidP="00A02B6A">
            <w:pPr>
              <w:spacing w:after="0"/>
              <w:jc w:val="both"/>
              <w:rPr>
                <w:b/>
              </w:rPr>
            </w:pPr>
          </w:p>
          <w:p w:rsidR="00EA6473" w:rsidRPr="00A02B6A" w:rsidRDefault="00EA6473" w:rsidP="00A02B6A">
            <w:pPr>
              <w:rPr>
                <w:b/>
              </w:rPr>
            </w:pPr>
            <w:r w:rsidRPr="00A02B6A">
              <w:rPr>
                <w:b/>
              </w:rPr>
              <w:t>1.</w:t>
            </w:r>
            <w:r>
              <w:rPr>
                <w:b/>
              </w:rPr>
              <w:t>1</w:t>
            </w:r>
            <w:r w:rsidRPr="00A02B6A">
              <w:rPr>
                <w:b/>
              </w:rPr>
              <w:t xml:space="preserve"> Indiquer les quatre axes obligatoires du projet d’école.</w:t>
            </w:r>
            <w:r w:rsidRPr="00A02B6A">
              <w:rPr>
                <w:b/>
              </w:rPr>
              <w:tab/>
            </w:r>
            <w:r w:rsidRPr="00A02B6A">
              <w:rPr>
                <w:b/>
              </w:rPr>
              <w:tab/>
            </w:r>
            <w:r w:rsidRPr="00A02B6A">
              <w:rPr>
                <w:b/>
              </w:rPr>
              <w:tab/>
            </w:r>
            <w:r w:rsidRPr="00A02B6A">
              <w:rPr>
                <w:b/>
              </w:rPr>
              <w:tab/>
            </w:r>
            <w:r w:rsidRPr="00A02B6A">
              <w:rPr>
                <w:b/>
              </w:rPr>
              <w:tab/>
            </w:r>
            <w:r w:rsidRPr="00A02B6A">
              <w:rPr>
                <w:b/>
              </w:rPr>
              <w:tab/>
            </w:r>
            <w:r>
              <w:rPr>
                <w:b/>
              </w:rPr>
              <w:t xml:space="preserve">                </w:t>
            </w:r>
            <w:r w:rsidR="00977D73">
              <w:rPr>
                <w:b/>
              </w:rPr>
              <w:t xml:space="preserve">               </w:t>
            </w:r>
            <w:r w:rsidRPr="00A02B6A">
              <w:rPr>
                <w:b/>
              </w:rPr>
              <w:t>/2</w:t>
            </w:r>
          </w:p>
          <w:p w:rsidR="00EA6473" w:rsidRPr="00CD43A6" w:rsidRDefault="00EA6473" w:rsidP="00CD43A6">
            <w:pPr>
              <w:pStyle w:val="Paragraphedeliste"/>
              <w:spacing w:after="0" w:line="360" w:lineRule="auto"/>
              <w:ind w:left="360"/>
              <w:jc w:val="both"/>
            </w:pPr>
            <w:r w:rsidRPr="00CD43A6">
              <w:t>- ………………………………………………………………………………………………………………………………………………………………………</w:t>
            </w:r>
            <w:r w:rsidR="00977D73">
              <w:t>………………</w:t>
            </w:r>
          </w:p>
          <w:p w:rsidR="00EA6473" w:rsidRPr="00CD43A6" w:rsidRDefault="00EA6473" w:rsidP="00CD43A6">
            <w:pPr>
              <w:pStyle w:val="Paragraphedeliste"/>
              <w:spacing w:after="0" w:line="360" w:lineRule="auto"/>
              <w:ind w:left="360"/>
              <w:jc w:val="both"/>
            </w:pPr>
            <w:r w:rsidRPr="00CD43A6">
              <w:t>- ………………………………………………………………………………………………………………………………………………………………………</w:t>
            </w:r>
            <w:r w:rsidR="00977D73">
              <w:t>………………</w:t>
            </w:r>
          </w:p>
          <w:p w:rsidR="00EA6473" w:rsidRPr="00CD43A6" w:rsidRDefault="00EA6473" w:rsidP="00CD43A6">
            <w:pPr>
              <w:pStyle w:val="Paragraphedeliste"/>
              <w:spacing w:after="0" w:line="360" w:lineRule="auto"/>
              <w:ind w:left="360"/>
              <w:jc w:val="both"/>
            </w:pPr>
            <w:r w:rsidRPr="00CD43A6">
              <w:t>- ………………………………………………………………………………………………………………………………………………………………………</w:t>
            </w:r>
            <w:r w:rsidR="00977D73">
              <w:t>………………</w:t>
            </w:r>
          </w:p>
          <w:p w:rsidR="00EA6473" w:rsidRDefault="00EA6473" w:rsidP="00CD43A6">
            <w:pPr>
              <w:pStyle w:val="Paragraphedeliste"/>
              <w:spacing w:after="0" w:line="360" w:lineRule="auto"/>
              <w:ind w:left="360"/>
              <w:jc w:val="both"/>
            </w:pPr>
            <w:r w:rsidRPr="00CD43A6">
              <w:t>- ………………………………………………………………………………………………………………………………………………………………………</w:t>
            </w:r>
            <w:r w:rsidR="00977D73">
              <w:t>……………..</w:t>
            </w:r>
          </w:p>
          <w:p w:rsidR="00EA6473" w:rsidRPr="00A02B6A" w:rsidRDefault="00EA6473" w:rsidP="004C2E38">
            <w:pPr>
              <w:jc w:val="both"/>
              <w:rPr>
                <w:b/>
              </w:rPr>
            </w:pPr>
            <w:r w:rsidRPr="00A02B6A">
              <w:rPr>
                <w:b/>
              </w:rPr>
              <w:lastRenderedPageBreak/>
              <w:t>1.</w:t>
            </w:r>
            <w:r>
              <w:rPr>
                <w:b/>
              </w:rPr>
              <w:t>2</w:t>
            </w:r>
            <w:r w:rsidRPr="00A02B6A">
              <w:rPr>
                <w:b/>
              </w:rPr>
              <w:t xml:space="preserve"> Nommer le document, rédigé par Michèle, mettant en œuvre l'ensemble des activités sur le thème du « potager » en accord avec le projet d’école.</w:t>
            </w:r>
            <w:r w:rsidRPr="00A02B6A">
              <w:rPr>
                <w:b/>
              </w:rPr>
              <w:tab/>
            </w:r>
            <w:r w:rsidRPr="00A02B6A">
              <w:rPr>
                <w:b/>
              </w:rPr>
              <w:tab/>
            </w:r>
            <w:r w:rsidRPr="00A02B6A">
              <w:rPr>
                <w:b/>
              </w:rPr>
              <w:tab/>
            </w:r>
            <w:r w:rsidRPr="00A02B6A">
              <w:rPr>
                <w:b/>
              </w:rPr>
              <w:tab/>
            </w:r>
            <w:r>
              <w:rPr>
                <w:b/>
              </w:rPr>
              <w:t xml:space="preserve">                                                                        </w:t>
            </w:r>
            <w:r w:rsidR="00977D73">
              <w:rPr>
                <w:b/>
              </w:rPr>
              <w:t xml:space="preserve">                                            </w:t>
            </w:r>
            <w:r w:rsidRPr="00A02B6A">
              <w:rPr>
                <w:b/>
              </w:rPr>
              <w:t>/1</w:t>
            </w:r>
          </w:p>
          <w:p w:rsidR="00EA6473" w:rsidRPr="00CD43A6" w:rsidRDefault="00EA6473" w:rsidP="00632E32">
            <w:pPr>
              <w:pStyle w:val="Paragraphedeliste"/>
              <w:spacing w:after="0" w:line="360" w:lineRule="auto"/>
              <w:ind w:left="360"/>
              <w:jc w:val="both"/>
            </w:pPr>
            <w:r w:rsidRPr="00CD43A6">
              <w:t>…………………………………………………………………………………………………………………………………………………………………………</w:t>
            </w:r>
            <w:r w:rsidR="00977D73">
              <w:t>……………..</w:t>
            </w:r>
          </w:p>
          <w:p w:rsidR="00EA6473" w:rsidRDefault="00EA6473" w:rsidP="00A02B6A">
            <w:pPr>
              <w:spacing w:after="0"/>
              <w:rPr>
                <w:b/>
              </w:rPr>
            </w:pPr>
            <w:r w:rsidRPr="00A02B6A">
              <w:rPr>
                <w:b/>
              </w:rPr>
              <w:t>1.</w:t>
            </w:r>
            <w:r>
              <w:rPr>
                <w:b/>
              </w:rPr>
              <w:t>3</w:t>
            </w:r>
            <w:r w:rsidRPr="00A02B6A">
              <w:rPr>
                <w:b/>
              </w:rPr>
              <w:t xml:space="preserve"> </w:t>
            </w:r>
            <w:r>
              <w:rPr>
                <w:b/>
              </w:rPr>
              <w:t>Citer</w:t>
            </w:r>
            <w:r w:rsidRPr="00A02B6A">
              <w:rPr>
                <w:b/>
              </w:rPr>
              <w:t xml:space="preserve"> et justifier les deux autorités hiérarchiques de l'ATSEM lors de la sortie au jardin botanique</w:t>
            </w:r>
            <w:r>
              <w:rPr>
                <w:b/>
              </w:rPr>
              <w:t xml:space="preserve">.              </w:t>
            </w:r>
            <w:r w:rsidR="00977D73">
              <w:rPr>
                <w:b/>
              </w:rPr>
              <w:t xml:space="preserve">                 </w:t>
            </w:r>
            <w:r>
              <w:rPr>
                <w:b/>
              </w:rPr>
              <w:t xml:space="preserve"> </w:t>
            </w:r>
            <w:r w:rsidRPr="00A02B6A">
              <w:rPr>
                <w:b/>
              </w:rPr>
              <w:t>/</w:t>
            </w:r>
            <w:r w:rsidR="00202052">
              <w:rPr>
                <w:b/>
              </w:rPr>
              <w:t>4</w:t>
            </w:r>
          </w:p>
          <w:p w:rsidR="00EA6473" w:rsidRPr="00CD43A6" w:rsidRDefault="00EA6473" w:rsidP="00632E32">
            <w:pPr>
              <w:pStyle w:val="Paragraphedeliste"/>
              <w:spacing w:after="0" w:line="360" w:lineRule="auto"/>
              <w:ind w:left="360"/>
              <w:jc w:val="both"/>
            </w:pPr>
            <w:r w:rsidRPr="00CD43A6">
              <w:t>- ………………………………………………………………………………………………………………………………………………………………………</w:t>
            </w:r>
            <w:r w:rsidR="00977D73">
              <w:t>……………..</w:t>
            </w:r>
          </w:p>
          <w:p w:rsidR="00EA6473" w:rsidRPr="00CD43A6" w:rsidRDefault="00EA6473" w:rsidP="007C6E11">
            <w:pPr>
              <w:pStyle w:val="Paragraphedeliste"/>
              <w:spacing w:after="0" w:line="360" w:lineRule="auto"/>
              <w:ind w:left="360"/>
              <w:jc w:val="both"/>
            </w:pPr>
            <w:r w:rsidRPr="00CD43A6">
              <w:t>…………………………………………………………………………………………………………………………………………………………………………</w:t>
            </w:r>
            <w:r w:rsidR="00977D73">
              <w:t>…………….</w:t>
            </w:r>
          </w:p>
          <w:p w:rsidR="00EA6473" w:rsidRPr="00CD43A6" w:rsidRDefault="00EA6473" w:rsidP="007C6E11">
            <w:pPr>
              <w:pStyle w:val="Paragraphedeliste"/>
              <w:spacing w:after="0" w:line="360" w:lineRule="auto"/>
              <w:ind w:left="360"/>
              <w:jc w:val="both"/>
            </w:pPr>
            <w:r w:rsidRPr="00CD43A6">
              <w:t>- ………………………………………………………………………………………………………………………………………………………………………</w:t>
            </w:r>
            <w:r w:rsidR="00977D73">
              <w:t>…………….</w:t>
            </w:r>
          </w:p>
          <w:p w:rsidR="00EA6473" w:rsidRDefault="00EA6473" w:rsidP="00651283">
            <w:pPr>
              <w:pStyle w:val="Paragraphedeliste"/>
              <w:spacing w:after="0" w:line="360" w:lineRule="auto"/>
              <w:ind w:left="72"/>
              <w:jc w:val="both"/>
              <w:rPr>
                <w:b/>
              </w:rPr>
            </w:pPr>
            <w:r>
              <w:t xml:space="preserve">      ....</w:t>
            </w:r>
            <w:r w:rsidRPr="00CD43A6">
              <w:t>……………………………………………………………………………………………………………………………………………………………………</w:t>
            </w:r>
            <w:r w:rsidR="00977D73">
              <w:rPr>
                <w:b/>
              </w:rPr>
              <w:t>…………….</w:t>
            </w:r>
          </w:p>
          <w:p w:rsidR="00EA6473" w:rsidRPr="008928AD" w:rsidRDefault="00EA6473" w:rsidP="00651283">
            <w:pPr>
              <w:pStyle w:val="Paragraphedeliste"/>
              <w:spacing w:after="0" w:line="360" w:lineRule="auto"/>
              <w:ind w:left="72"/>
              <w:jc w:val="both"/>
            </w:pPr>
            <w:r>
              <w:rPr>
                <w:b/>
              </w:rPr>
              <w:t>1.4</w:t>
            </w:r>
            <w:r w:rsidRPr="003F7960">
              <w:rPr>
                <w:b/>
              </w:rPr>
              <w:t xml:space="preserve"> </w:t>
            </w:r>
            <w:r>
              <w:rPr>
                <w:b/>
              </w:rPr>
              <w:t>Nommer</w:t>
            </w:r>
            <w:r w:rsidRPr="003F7960">
              <w:rPr>
                <w:b/>
              </w:rPr>
              <w:t xml:space="preserve"> </w:t>
            </w:r>
            <w:r>
              <w:rPr>
                <w:b/>
              </w:rPr>
              <w:t>trois</w:t>
            </w:r>
            <w:r w:rsidRPr="003F7960">
              <w:rPr>
                <w:b/>
              </w:rPr>
              <w:t xml:space="preserve"> missions </w:t>
            </w:r>
            <w:r>
              <w:rPr>
                <w:b/>
              </w:rPr>
              <w:t>de l'ATSEM</w:t>
            </w:r>
            <w:r w:rsidRPr="003F7960">
              <w:rPr>
                <w:b/>
              </w:rPr>
              <w:t xml:space="preserve"> effectu</w:t>
            </w:r>
            <w:r>
              <w:rPr>
                <w:b/>
              </w:rPr>
              <w:t>ées</w:t>
            </w:r>
            <w:r w:rsidRPr="003F7960">
              <w:rPr>
                <w:b/>
              </w:rPr>
              <w:t xml:space="preserve"> lors d’une journée </w:t>
            </w:r>
            <w:r>
              <w:rPr>
                <w:b/>
              </w:rPr>
              <w:t>type</w:t>
            </w:r>
            <w:r w:rsidRPr="003F7960">
              <w:rPr>
                <w:b/>
              </w:rPr>
              <w:t xml:space="preserve"> dans l’école Anatole France.</w:t>
            </w:r>
            <w:r w:rsidRPr="003F7960">
              <w:rPr>
                <w:b/>
              </w:rPr>
              <w:tab/>
            </w:r>
            <w:r>
              <w:rPr>
                <w:b/>
              </w:rPr>
              <w:t xml:space="preserve"> </w:t>
            </w:r>
            <w:r w:rsidR="00977D73">
              <w:rPr>
                <w:b/>
              </w:rPr>
              <w:t xml:space="preserve">               </w:t>
            </w:r>
            <w:r w:rsidRPr="003F7960">
              <w:rPr>
                <w:b/>
              </w:rPr>
              <w:t>/3</w:t>
            </w:r>
          </w:p>
          <w:p w:rsidR="00EA6473" w:rsidRPr="00CD43A6" w:rsidRDefault="00EA6473" w:rsidP="007442CC">
            <w:pPr>
              <w:pStyle w:val="Paragraphedeliste"/>
              <w:spacing w:after="0" w:line="360" w:lineRule="auto"/>
              <w:ind w:left="360"/>
              <w:jc w:val="both"/>
            </w:pPr>
            <w:r>
              <w:t>-</w:t>
            </w:r>
            <w:r w:rsidRPr="00CD43A6">
              <w:t>…………………………………………………………………………………………………………………………………………………………………………</w:t>
            </w:r>
            <w:r w:rsidR="00977D73">
              <w:t>……………</w:t>
            </w:r>
          </w:p>
          <w:p w:rsidR="00EA6473" w:rsidRPr="00CD43A6" w:rsidRDefault="00EA6473" w:rsidP="007442CC">
            <w:pPr>
              <w:pStyle w:val="Paragraphedeliste"/>
              <w:spacing w:after="0" w:line="360" w:lineRule="auto"/>
              <w:ind w:left="360"/>
              <w:jc w:val="both"/>
            </w:pPr>
            <w:r>
              <w:t>-</w:t>
            </w:r>
            <w:r w:rsidRPr="00CD43A6">
              <w:t>…………………………………………………………………………………………………………………………………………………………………………</w:t>
            </w:r>
            <w:r w:rsidR="00977D73">
              <w:t>……………</w:t>
            </w:r>
          </w:p>
          <w:p w:rsidR="00EA6473" w:rsidRPr="00CD43A6" w:rsidRDefault="00EA6473" w:rsidP="007442CC">
            <w:pPr>
              <w:pStyle w:val="Paragraphedeliste"/>
              <w:spacing w:after="0" w:line="360" w:lineRule="auto"/>
              <w:ind w:left="360"/>
              <w:jc w:val="both"/>
            </w:pPr>
            <w:r>
              <w:t>-</w:t>
            </w:r>
            <w:r w:rsidRPr="00CD43A6">
              <w:t>…………………………………………………………………………………………………………………………………………………………………………</w:t>
            </w:r>
            <w:r w:rsidR="00977D73">
              <w:t>……………</w:t>
            </w:r>
          </w:p>
          <w:p w:rsidR="00EA6473" w:rsidRPr="00A02B6A" w:rsidRDefault="00EA6473" w:rsidP="004C2E38">
            <w:pPr>
              <w:tabs>
                <w:tab w:val="left" w:pos="3767"/>
              </w:tabs>
              <w:spacing w:after="0" w:line="240" w:lineRule="auto"/>
              <w:jc w:val="both"/>
              <w:rPr>
                <w:b/>
              </w:rPr>
            </w:pPr>
            <w:r>
              <w:t xml:space="preserve">  </w:t>
            </w:r>
            <w:r w:rsidRPr="00A02B6A">
              <w:rPr>
                <w:b/>
              </w:rPr>
              <w:t>1.</w:t>
            </w:r>
            <w:r>
              <w:rPr>
                <w:b/>
              </w:rPr>
              <w:t>5</w:t>
            </w:r>
            <w:r w:rsidRPr="00A02B6A">
              <w:rPr>
                <w:b/>
              </w:rPr>
              <w:t xml:space="preserve"> Indiquer si, lors de la sortie au jardin, la règlementation pour l’encadrement des sorties scolaires est</w:t>
            </w:r>
            <w:r>
              <w:rPr>
                <w:b/>
              </w:rPr>
              <w:t xml:space="preserve">   </w:t>
            </w:r>
            <w:r w:rsidRPr="00A02B6A">
              <w:rPr>
                <w:b/>
              </w:rPr>
              <w:t>respectée. Justifier votre réponse.</w:t>
            </w:r>
            <w:r w:rsidRPr="00A02B6A">
              <w:rPr>
                <w:b/>
              </w:rPr>
              <w:tab/>
            </w:r>
            <w:r w:rsidRPr="00A02B6A">
              <w:rPr>
                <w:b/>
              </w:rPr>
              <w:tab/>
            </w:r>
            <w:r w:rsidRPr="00A02B6A">
              <w:rPr>
                <w:b/>
              </w:rPr>
              <w:tab/>
            </w:r>
            <w:r w:rsidRPr="00A02B6A">
              <w:rPr>
                <w:b/>
              </w:rPr>
              <w:tab/>
            </w:r>
            <w:r w:rsidRPr="00A02B6A">
              <w:rPr>
                <w:b/>
              </w:rPr>
              <w:tab/>
            </w:r>
            <w:r w:rsidRPr="00A02B6A">
              <w:rPr>
                <w:b/>
              </w:rPr>
              <w:tab/>
            </w:r>
            <w:r w:rsidRPr="00A02B6A">
              <w:rPr>
                <w:b/>
              </w:rPr>
              <w:tab/>
            </w:r>
            <w:r w:rsidRPr="00A02B6A">
              <w:rPr>
                <w:b/>
              </w:rPr>
              <w:tab/>
            </w:r>
            <w:r w:rsidRPr="00A02B6A">
              <w:rPr>
                <w:b/>
              </w:rPr>
              <w:tab/>
            </w:r>
            <w:r>
              <w:rPr>
                <w:b/>
              </w:rPr>
              <w:t xml:space="preserve">               </w:t>
            </w:r>
            <w:r w:rsidR="00977D73">
              <w:rPr>
                <w:b/>
              </w:rPr>
              <w:t xml:space="preserve">                </w:t>
            </w:r>
            <w:r w:rsidRPr="00A02B6A">
              <w:rPr>
                <w:b/>
              </w:rPr>
              <w:t>/</w:t>
            </w:r>
            <w:r>
              <w:rPr>
                <w:b/>
              </w:rPr>
              <w:t>2</w:t>
            </w:r>
          </w:p>
          <w:p w:rsidR="00EA6473" w:rsidRDefault="00EA6473" w:rsidP="00EE4106">
            <w:pPr>
              <w:pStyle w:val="Sansinterligne"/>
            </w:pPr>
          </w:p>
          <w:p w:rsidR="00EA6473" w:rsidRDefault="00EA6473" w:rsidP="00EE4106">
            <w:pPr>
              <w:pStyle w:val="Sansinterligne"/>
            </w:pPr>
            <w:r w:rsidRPr="00CD43A6">
              <w:t>…………………………………………………………………………………………………………………………………………………………………………</w:t>
            </w:r>
            <w:r>
              <w:t>........</w:t>
            </w:r>
            <w:r w:rsidR="00977D73">
              <w:t>...............</w:t>
            </w:r>
          </w:p>
          <w:p w:rsidR="00EA6473" w:rsidRDefault="00EA6473" w:rsidP="00EE4106">
            <w:pPr>
              <w:pStyle w:val="Sansinterligne"/>
              <w:rPr>
                <w:b/>
                <w:i/>
              </w:rPr>
            </w:pPr>
          </w:p>
          <w:p w:rsidR="00977D73" w:rsidRDefault="00EA6473" w:rsidP="00EE4106">
            <w:pPr>
              <w:pStyle w:val="Sansinterligne"/>
            </w:pPr>
            <w:r w:rsidRPr="00CD43A6">
              <w:rPr>
                <w:b/>
                <w:i/>
              </w:rPr>
              <w:t>Justification</w:t>
            </w:r>
            <w:r>
              <w:rPr>
                <w:b/>
                <w:i/>
              </w:rPr>
              <w:t xml:space="preserve"> </w:t>
            </w:r>
            <w:r w:rsidRPr="00CD43A6">
              <w:t>: ………………………………………………………………………………………………………………………………………………………………………………………………</w:t>
            </w:r>
          </w:p>
          <w:p w:rsidR="00977D73" w:rsidRDefault="00977D73" w:rsidP="00EE4106">
            <w:pPr>
              <w:pStyle w:val="Sansinterligne"/>
            </w:pPr>
          </w:p>
          <w:p w:rsidR="00EA6473" w:rsidRDefault="00EA6473" w:rsidP="00EE4106">
            <w:pPr>
              <w:pStyle w:val="Sansinterligne"/>
            </w:pPr>
            <w:r w:rsidRPr="00CD43A6">
              <w:t>………………………………………………………………………………………………………………………………</w:t>
            </w:r>
            <w:r>
              <w:t>.....................................</w:t>
            </w:r>
            <w:r w:rsidR="00977D73">
              <w:t>............................</w:t>
            </w:r>
          </w:p>
          <w:p w:rsidR="00EA6473" w:rsidRPr="00EE4106" w:rsidRDefault="00EA6473" w:rsidP="00EE4106">
            <w:pPr>
              <w:pStyle w:val="Sansinterligne"/>
            </w:pPr>
          </w:p>
          <w:p w:rsidR="00EA6473" w:rsidRPr="00A02B6A" w:rsidRDefault="00EA6473" w:rsidP="00A02B6A">
            <w:pPr>
              <w:spacing w:after="0"/>
              <w:rPr>
                <w:b/>
              </w:rPr>
            </w:pPr>
            <w:r w:rsidRPr="00A02B6A">
              <w:rPr>
                <w:b/>
              </w:rPr>
              <w:t>1.</w:t>
            </w:r>
            <w:r>
              <w:rPr>
                <w:b/>
              </w:rPr>
              <w:t>6</w:t>
            </w:r>
            <w:r w:rsidRPr="00A02B6A">
              <w:rPr>
                <w:b/>
              </w:rPr>
              <w:t xml:space="preserve"> Citer </w:t>
            </w:r>
            <w:r>
              <w:rPr>
                <w:b/>
              </w:rPr>
              <w:t>deux</w:t>
            </w:r>
            <w:r w:rsidRPr="00A02B6A">
              <w:rPr>
                <w:b/>
              </w:rPr>
              <w:t xml:space="preserve"> règles de sécurité données par l’enseignante que doit faire respecter l'ATSEM auprès des enfants lors du trajet à pieds jusqu’au jardin botanique.</w:t>
            </w:r>
            <w:r w:rsidRPr="00A02B6A">
              <w:rPr>
                <w:b/>
              </w:rPr>
              <w:tab/>
            </w:r>
            <w:r w:rsidRPr="00A02B6A">
              <w:rPr>
                <w:b/>
              </w:rPr>
              <w:tab/>
            </w:r>
            <w:r w:rsidRPr="00A02B6A">
              <w:rPr>
                <w:b/>
              </w:rPr>
              <w:tab/>
            </w:r>
            <w:r w:rsidRPr="00A02B6A">
              <w:rPr>
                <w:b/>
              </w:rPr>
              <w:tab/>
            </w:r>
            <w:r w:rsidRPr="00A02B6A">
              <w:rPr>
                <w:b/>
              </w:rPr>
              <w:tab/>
            </w:r>
            <w:r w:rsidRPr="00A02B6A">
              <w:rPr>
                <w:b/>
              </w:rPr>
              <w:tab/>
            </w:r>
            <w:r>
              <w:rPr>
                <w:b/>
              </w:rPr>
              <w:t xml:space="preserve">                         </w:t>
            </w:r>
            <w:r w:rsidRPr="00A02B6A">
              <w:rPr>
                <w:b/>
              </w:rPr>
              <w:t xml:space="preserve"> /</w:t>
            </w:r>
            <w:r>
              <w:rPr>
                <w:b/>
              </w:rPr>
              <w:t>2</w:t>
            </w:r>
          </w:p>
          <w:p w:rsidR="00EA6473" w:rsidRPr="00CD43A6" w:rsidRDefault="00EA6473" w:rsidP="00632E32">
            <w:pPr>
              <w:pStyle w:val="Paragraphedeliste"/>
              <w:spacing w:after="0" w:line="360" w:lineRule="auto"/>
              <w:ind w:left="360"/>
              <w:jc w:val="both"/>
            </w:pPr>
            <w:r>
              <w:t>-</w:t>
            </w:r>
            <w:r w:rsidRPr="00CD43A6">
              <w:t>………………………………………………………………………………………………………………………………………………………………………</w:t>
            </w:r>
          </w:p>
          <w:p w:rsidR="00EA6473" w:rsidRPr="00CD43A6" w:rsidRDefault="00EA6473" w:rsidP="00632E32">
            <w:pPr>
              <w:pStyle w:val="Paragraphedeliste"/>
              <w:spacing w:after="0" w:line="360" w:lineRule="auto"/>
              <w:ind w:left="360"/>
              <w:jc w:val="both"/>
            </w:pPr>
            <w:r>
              <w:t>-</w:t>
            </w:r>
            <w:r w:rsidRPr="00CD43A6">
              <w:t>………………………………………………………………………………………………………………………………………………………………………</w:t>
            </w:r>
          </w:p>
          <w:p w:rsidR="00EA6473" w:rsidRDefault="00EA6473" w:rsidP="00A02B6A">
            <w:pPr>
              <w:rPr>
                <w:b/>
              </w:rPr>
            </w:pPr>
            <w:r w:rsidRPr="003F7960">
              <w:rPr>
                <w:i/>
                <w:color w:val="FF0000"/>
              </w:rPr>
              <w:lastRenderedPageBreak/>
              <w:br w:type="page"/>
            </w:r>
            <w:r w:rsidRPr="003F7960">
              <w:rPr>
                <w:b/>
              </w:rPr>
              <w:t>1.</w:t>
            </w:r>
            <w:r>
              <w:rPr>
                <w:b/>
              </w:rPr>
              <w:t>7</w:t>
            </w:r>
            <w:r w:rsidRPr="003F7960">
              <w:rPr>
                <w:b/>
              </w:rPr>
              <w:t xml:space="preserve"> </w:t>
            </w:r>
            <w:r>
              <w:rPr>
                <w:b/>
              </w:rPr>
              <w:t xml:space="preserve">Enoncer deux actions de l'ATSEM </w:t>
            </w:r>
            <w:r w:rsidRPr="00EE4106">
              <w:rPr>
                <w:b/>
                <w:u w:val="single"/>
              </w:rPr>
              <w:t>avant</w:t>
            </w:r>
            <w:r>
              <w:rPr>
                <w:b/>
              </w:rPr>
              <w:t xml:space="preserve"> la mise en oeuvre de </w:t>
            </w:r>
            <w:r w:rsidRPr="003F7960">
              <w:rPr>
                <w:b/>
              </w:rPr>
              <w:t>l’activité « Monsieur et Madame Patate »</w:t>
            </w:r>
            <w:r>
              <w:rPr>
                <w:b/>
              </w:rPr>
              <w:t xml:space="preserve">.   </w:t>
            </w:r>
            <w:r w:rsidR="00977D73">
              <w:rPr>
                <w:b/>
              </w:rPr>
              <w:t xml:space="preserve">                 </w:t>
            </w:r>
            <w:r w:rsidR="00202052">
              <w:rPr>
                <w:b/>
              </w:rPr>
              <w:t xml:space="preserve"> /2</w:t>
            </w:r>
          </w:p>
          <w:p w:rsidR="00EA6473" w:rsidRDefault="00EA6473" w:rsidP="00A02B6A">
            <w:r>
              <w:t>-</w:t>
            </w:r>
            <w:r w:rsidRPr="00CD43A6">
              <w:t>………………………………………………………………………………………………………………………………………………………………………</w:t>
            </w:r>
            <w:r w:rsidR="00977D73">
              <w:t>……………………..</w:t>
            </w:r>
          </w:p>
          <w:p w:rsidR="00EA6473" w:rsidRDefault="00EA6473" w:rsidP="006C496C">
            <w:pPr>
              <w:rPr>
                <w:b/>
              </w:rPr>
            </w:pPr>
            <w:r w:rsidRPr="00CD43A6">
              <w:t>………………………………………………………………………………………………………………………………………………………………………</w:t>
            </w:r>
            <w:r w:rsidR="00977D73">
              <w:t>………………………</w:t>
            </w:r>
          </w:p>
          <w:p w:rsidR="00EA6473" w:rsidRDefault="00EA6473" w:rsidP="00A02B6A">
            <w:r>
              <w:t>-</w:t>
            </w:r>
            <w:r w:rsidRPr="00CD43A6">
              <w:t>………………………………………………………………………………………………………………………………………………………………………</w:t>
            </w:r>
            <w:r w:rsidR="00977D73">
              <w:t>…………………….</w:t>
            </w:r>
          </w:p>
          <w:p w:rsidR="00EA6473" w:rsidRDefault="00EA6473" w:rsidP="006C496C">
            <w:pPr>
              <w:rPr>
                <w:b/>
              </w:rPr>
            </w:pPr>
            <w:r w:rsidRPr="00CD43A6">
              <w:t>………………………………………………………………………………………………………………………………………………………………………</w:t>
            </w:r>
            <w:r w:rsidR="00977D73">
              <w:t>……………………..</w:t>
            </w:r>
          </w:p>
          <w:p w:rsidR="00EA6473" w:rsidRDefault="00EA6473" w:rsidP="006C496C">
            <w:pPr>
              <w:jc w:val="both"/>
              <w:rPr>
                <w:b/>
              </w:rPr>
            </w:pPr>
          </w:p>
          <w:p w:rsidR="00EA6473" w:rsidRDefault="00EA6473" w:rsidP="006C496C">
            <w:pPr>
              <w:jc w:val="both"/>
              <w:rPr>
                <w:b/>
              </w:rPr>
            </w:pPr>
            <w:r>
              <w:rPr>
                <w:b/>
              </w:rPr>
              <w:t xml:space="preserve">1.8 Proposer deux actions de l'ASTEM </w:t>
            </w:r>
            <w:r w:rsidRPr="00EE4106">
              <w:rPr>
                <w:b/>
                <w:u w:val="single"/>
              </w:rPr>
              <w:t>lors de la prise en charge</w:t>
            </w:r>
            <w:r>
              <w:rPr>
                <w:b/>
              </w:rPr>
              <w:t xml:space="preserve"> des élèves lors de l'activité </w:t>
            </w:r>
            <w:r w:rsidRPr="003F7960">
              <w:rPr>
                <w:b/>
              </w:rPr>
              <w:t>« Monsieur et Madame Patate »</w:t>
            </w:r>
            <w:r>
              <w:rPr>
                <w:b/>
              </w:rPr>
              <w:t xml:space="preserve">.                                                                                                                                                                      </w:t>
            </w:r>
            <w:r w:rsidR="00977D73">
              <w:rPr>
                <w:b/>
              </w:rPr>
              <w:t xml:space="preserve">                                   </w:t>
            </w:r>
            <w:r>
              <w:rPr>
                <w:b/>
              </w:rPr>
              <w:t>/1</w:t>
            </w:r>
          </w:p>
          <w:p w:rsidR="00EA6473" w:rsidRDefault="00EA6473" w:rsidP="00A02B6A">
            <w:r>
              <w:rPr>
                <w:b/>
              </w:rPr>
              <w:t>-</w:t>
            </w:r>
            <w:r w:rsidRPr="00CD43A6">
              <w:t>………………………………………………………………………………………………………………………………………………………………………</w:t>
            </w:r>
            <w:r w:rsidR="00977D73">
              <w:t>………………………</w:t>
            </w:r>
          </w:p>
          <w:p w:rsidR="00EA6473" w:rsidRDefault="00EA6473" w:rsidP="00A02B6A">
            <w:pPr>
              <w:rPr>
                <w:b/>
              </w:rPr>
            </w:pPr>
            <w:r w:rsidRPr="00CD43A6">
              <w:t>………………………………………………………………………………………………………………………………………………………………………</w:t>
            </w:r>
            <w:r w:rsidR="00977D73">
              <w:t>……………………….</w:t>
            </w:r>
          </w:p>
          <w:p w:rsidR="00EA6473" w:rsidRDefault="00EA6473" w:rsidP="00A02B6A">
            <w:pPr>
              <w:rPr>
                <w:b/>
              </w:rPr>
            </w:pPr>
            <w:r>
              <w:rPr>
                <w:b/>
              </w:rPr>
              <w:t>-</w:t>
            </w:r>
            <w:r w:rsidRPr="00CD43A6">
              <w:t>………………………………………………………………………………………………………………………………………………………………………</w:t>
            </w:r>
            <w:r w:rsidR="00977D73">
              <w:t>……………………...</w:t>
            </w:r>
          </w:p>
          <w:p w:rsidR="00EA6473" w:rsidRDefault="00EA6473" w:rsidP="00A02B6A">
            <w:pPr>
              <w:rPr>
                <w:b/>
              </w:rPr>
            </w:pPr>
            <w:r w:rsidRPr="00CD43A6">
              <w:t>………………………………………………………………………………………………………………………………………………………………………</w:t>
            </w:r>
            <w:r w:rsidR="00977D73">
              <w:t>……………………….</w:t>
            </w:r>
          </w:p>
          <w:p w:rsidR="00EA6473" w:rsidRDefault="00EA6473" w:rsidP="006C496C">
            <w:pPr>
              <w:jc w:val="both"/>
              <w:rPr>
                <w:b/>
              </w:rPr>
            </w:pPr>
            <w:r>
              <w:rPr>
                <w:b/>
              </w:rPr>
              <w:t xml:space="preserve">1.9 Donner deux actions de remise en état par l'ATSEM </w:t>
            </w:r>
            <w:r w:rsidRPr="00EE4106">
              <w:rPr>
                <w:b/>
                <w:u w:val="single"/>
              </w:rPr>
              <w:t>après l'activité</w:t>
            </w:r>
            <w:r>
              <w:rPr>
                <w:b/>
              </w:rPr>
              <w:t xml:space="preserve"> </w:t>
            </w:r>
            <w:r w:rsidRPr="003F7960">
              <w:rPr>
                <w:b/>
              </w:rPr>
              <w:t>« Monsieur et Madame Patate »</w:t>
            </w:r>
            <w:r>
              <w:rPr>
                <w:b/>
              </w:rPr>
              <w:t xml:space="preserve">.          </w:t>
            </w:r>
            <w:r w:rsidR="00977D73">
              <w:rPr>
                <w:b/>
              </w:rPr>
              <w:t xml:space="preserve">               </w:t>
            </w:r>
            <w:r w:rsidR="00202052">
              <w:rPr>
                <w:b/>
              </w:rPr>
              <w:t>/2</w:t>
            </w:r>
            <w:r>
              <w:rPr>
                <w:b/>
              </w:rPr>
              <w:t xml:space="preserve">                                                                                                                                    </w:t>
            </w:r>
          </w:p>
          <w:p w:rsidR="00EA6473" w:rsidRDefault="00EA6473" w:rsidP="007442CC">
            <w:r>
              <w:rPr>
                <w:b/>
              </w:rPr>
              <w:t>-</w:t>
            </w:r>
            <w:r w:rsidRPr="00CD43A6">
              <w:t>………………………………………………………………………………………………………………………………………………………………………</w:t>
            </w:r>
            <w:r w:rsidR="00977D73">
              <w:t>………………………</w:t>
            </w:r>
          </w:p>
          <w:p w:rsidR="00EA6473" w:rsidRDefault="00EA6473" w:rsidP="006C496C">
            <w:pPr>
              <w:rPr>
                <w:b/>
              </w:rPr>
            </w:pPr>
            <w:r w:rsidRPr="00CD43A6">
              <w:t>………………………………………………………………………………………………………………………………………………………………………</w:t>
            </w:r>
            <w:r w:rsidR="00977D73">
              <w:t>……………………….</w:t>
            </w:r>
          </w:p>
          <w:p w:rsidR="00EA6473" w:rsidRDefault="00EA6473" w:rsidP="007442CC">
            <w:r>
              <w:rPr>
                <w:b/>
              </w:rPr>
              <w:t>-</w:t>
            </w:r>
            <w:r w:rsidRPr="00CD43A6">
              <w:t>………………………………………………………………………………………………………………………………………………………………………</w:t>
            </w:r>
            <w:r w:rsidR="00977D73">
              <w:t>………………………</w:t>
            </w:r>
          </w:p>
          <w:p w:rsidR="00EA6473" w:rsidRDefault="00EA6473" w:rsidP="006C496C">
            <w:r w:rsidRPr="00CD43A6">
              <w:t>………………………………………………………………………………………………………………………………………………………………………</w:t>
            </w:r>
            <w:r w:rsidR="00977D73">
              <w:t>……………………….</w:t>
            </w:r>
          </w:p>
          <w:p w:rsidR="00977D73" w:rsidRDefault="00977D73" w:rsidP="006C496C">
            <w:pPr>
              <w:rPr>
                <w:b/>
              </w:rPr>
            </w:pPr>
          </w:p>
          <w:p w:rsidR="00EA6473" w:rsidRDefault="00EA6473" w:rsidP="00632E32">
            <w:pPr>
              <w:pBdr>
                <w:top w:val="single" w:sz="4" w:space="1" w:color="auto"/>
                <w:left w:val="single" w:sz="4" w:space="4" w:color="auto"/>
                <w:bottom w:val="single" w:sz="4" w:space="1" w:color="auto"/>
                <w:right w:val="single" w:sz="4" w:space="4" w:color="auto"/>
              </w:pBdr>
              <w:spacing w:after="0"/>
              <w:rPr>
                <w:b/>
                <w:u w:val="single"/>
              </w:rPr>
            </w:pPr>
            <w:r>
              <w:rPr>
                <w:b/>
                <w:u w:val="single"/>
              </w:rPr>
              <w:lastRenderedPageBreak/>
              <w:t>Document 3</w:t>
            </w:r>
            <w:r w:rsidRPr="003F7960">
              <w:rPr>
                <w:b/>
                <w:u w:val="single"/>
              </w:rPr>
              <w:t xml:space="preserve"> : </w:t>
            </w:r>
            <w:r>
              <w:rPr>
                <w:b/>
                <w:u w:val="single"/>
              </w:rPr>
              <w:t>A</w:t>
            </w:r>
            <w:r w:rsidRPr="003F7960">
              <w:rPr>
                <w:b/>
                <w:u w:val="single"/>
              </w:rPr>
              <w:t>ctivité « Monsieur et Madame patate » pour décorer le potager</w:t>
            </w:r>
            <w:r>
              <w:rPr>
                <w:b/>
                <w:u w:val="single"/>
              </w:rPr>
              <w:t xml:space="preserve"> </w:t>
            </w:r>
          </w:p>
          <w:p w:rsidR="00EA6473" w:rsidRPr="00534861" w:rsidRDefault="00EA6473" w:rsidP="00632E32">
            <w:pPr>
              <w:pBdr>
                <w:top w:val="single" w:sz="4" w:space="1" w:color="auto"/>
                <w:left w:val="single" w:sz="4" w:space="4" w:color="auto"/>
                <w:bottom w:val="single" w:sz="4" w:space="1" w:color="auto"/>
                <w:right w:val="single" w:sz="4" w:space="4" w:color="auto"/>
              </w:pBdr>
              <w:spacing w:after="0"/>
              <w:rPr>
                <w:u w:val="single"/>
              </w:rPr>
            </w:pPr>
            <w:r w:rsidRPr="00534861">
              <w:rPr>
                <w:u w:val="single"/>
              </w:rPr>
              <w:t xml:space="preserve">(Source : </w:t>
            </w:r>
            <w:r w:rsidRPr="00534861">
              <w:rPr>
                <w:i/>
                <w:sz w:val="20"/>
                <w:szCs w:val="20"/>
                <w:u w:val="single"/>
              </w:rPr>
              <w:t>http://www.matieresdecole.net/ecrits/pages/patati.htm)</w:t>
            </w:r>
          </w:p>
          <w:p w:rsidR="00EA6473" w:rsidRPr="003F7960" w:rsidRDefault="00EA6473" w:rsidP="007442CC">
            <w:pPr>
              <w:pStyle w:val="calendrier"/>
              <w:pBdr>
                <w:top w:val="single" w:sz="4" w:space="1" w:color="auto"/>
                <w:left w:val="single" w:sz="4" w:space="4" w:color="auto"/>
                <w:bottom w:val="single" w:sz="4" w:space="1" w:color="auto"/>
                <w:right w:val="single" w:sz="4" w:space="4" w:color="auto"/>
              </w:pBdr>
              <w:spacing w:before="120" w:beforeAutospacing="0" w:after="120" w:afterAutospacing="0"/>
              <w:rPr>
                <w:rFonts w:asciiTheme="minorHAnsi" w:hAnsiTheme="minorHAnsi"/>
                <w:i/>
                <w:sz w:val="20"/>
              </w:rPr>
            </w:pPr>
            <w:r w:rsidRPr="003F7960">
              <w:rPr>
                <w:rFonts w:asciiTheme="minorHAnsi" w:hAnsiTheme="minorHAnsi"/>
                <w:noProof/>
              </w:rPr>
              <w:drawing>
                <wp:inline distT="0" distB="0" distL="0" distR="0" wp14:anchorId="66F81D1C" wp14:editId="5781BBBF">
                  <wp:extent cx="2335715" cy="1857375"/>
                  <wp:effectExtent l="19050" t="0" r="7435" b="0"/>
                  <wp:docPr id="1" name="Image 8" descr="http://www.matieresdecole.net/ecrits/imagespa/bon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matieresdecole.net/ecrits/imagespa/bonh.jpg"/>
                          <pic:cNvPicPr>
                            <a:picLocks noChangeAspect="1" noChangeArrowheads="1"/>
                          </pic:cNvPicPr>
                        </pic:nvPicPr>
                        <pic:blipFill>
                          <a:blip r:embed="rId13" cstate="print"/>
                          <a:srcRect/>
                          <a:stretch>
                            <a:fillRect/>
                          </a:stretch>
                        </pic:blipFill>
                        <pic:spPr bwMode="auto">
                          <a:xfrm>
                            <a:off x="0" y="0"/>
                            <a:ext cx="2341046" cy="1861614"/>
                          </a:xfrm>
                          <a:prstGeom prst="rect">
                            <a:avLst/>
                          </a:prstGeom>
                          <a:noFill/>
                          <a:ln w="9525">
                            <a:noFill/>
                            <a:miter lim="800000"/>
                            <a:headEnd/>
                            <a:tailEnd/>
                          </a:ln>
                        </pic:spPr>
                      </pic:pic>
                    </a:graphicData>
                  </a:graphic>
                </wp:inline>
              </w:drawing>
            </w:r>
            <w:r w:rsidRPr="003F7960">
              <w:rPr>
                <w:rFonts w:asciiTheme="minorHAnsi" w:hAnsiTheme="minorHAnsi"/>
                <w:noProof/>
              </w:rPr>
              <w:drawing>
                <wp:inline distT="0" distB="0" distL="0" distR="0" wp14:anchorId="270C82E7" wp14:editId="26069CB4">
                  <wp:extent cx="981075" cy="1609725"/>
                  <wp:effectExtent l="19050" t="0" r="9525" b="0"/>
                  <wp:docPr id="3" name="Image 5" descr="http://www.matieresdecole.net/ecrits/imagespa/yeux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atieresdecole.net/ecrits/imagespa/yeux2.jpg"/>
                          <pic:cNvPicPr>
                            <a:picLocks noChangeAspect="1" noChangeArrowheads="1"/>
                          </pic:cNvPicPr>
                        </pic:nvPicPr>
                        <pic:blipFill>
                          <a:blip r:embed="rId14" cstate="print"/>
                          <a:srcRect/>
                          <a:stretch>
                            <a:fillRect/>
                          </a:stretch>
                        </pic:blipFill>
                        <pic:spPr bwMode="auto">
                          <a:xfrm>
                            <a:off x="0" y="0"/>
                            <a:ext cx="981129" cy="1609814"/>
                          </a:xfrm>
                          <a:prstGeom prst="rect">
                            <a:avLst/>
                          </a:prstGeom>
                          <a:noFill/>
                          <a:ln w="9525">
                            <a:noFill/>
                            <a:miter lim="800000"/>
                            <a:headEnd/>
                            <a:tailEnd/>
                          </a:ln>
                        </pic:spPr>
                      </pic:pic>
                    </a:graphicData>
                  </a:graphic>
                </wp:inline>
              </w:drawing>
            </w:r>
            <w:r w:rsidRPr="003F7960">
              <w:rPr>
                <w:rFonts w:asciiTheme="minorHAnsi" w:hAnsiTheme="minorHAnsi"/>
                <w:noProof/>
              </w:rPr>
              <w:drawing>
                <wp:inline distT="0" distB="0" distL="0" distR="0" wp14:anchorId="66B6757D" wp14:editId="00C61CEC">
                  <wp:extent cx="1381125" cy="1623524"/>
                  <wp:effectExtent l="0" t="0" r="0" b="0"/>
                  <wp:docPr id="4" name="Image 9" descr="http://www.matieresdecole.net/ecrits/imagespa/bon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matieresdecole.net/ecrits/imagespa/bonh1.jpg"/>
                          <pic:cNvPicPr>
                            <a:picLocks noChangeAspect="1" noChangeArrowheads="1"/>
                          </pic:cNvPicPr>
                        </pic:nvPicPr>
                        <pic:blipFill>
                          <a:blip r:embed="rId15" cstate="print"/>
                          <a:srcRect/>
                          <a:stretch>
                            <a:fillRect/>
                          </a:stretch>
                        </pic:blipFill>
                        <pic:spPr bwMode="auto">
                          <a:xfrm>
                            <a:off x="0" y="0"/>
                            <a:ext cx="1384436" cy="1627416"/>
                          </a:xfrm>
                          <a:prstGeom prst="rect">
                            <a:avLst/>
                          </a:prstGeom>
                          <a:noFill/>
                          <a:ln w="9525">
                            <a:noFill/>
                            <a:miter lim="800000"/>
                            <a:headEnd/>
                            <a:tailEnd/>
                          </a:ln>
                        </pic:spPr>
                      </pic:pic>
                    </a:graphicData>
                  </a:graphic>
                </wp:inline>
              </w:drawing>
            </w:r>
            <w:r w:rsidRPr="003F7960">
              <w:rPr>
                <w:rFonts w:asciiTheme="minorHAnsi" w:hAnsiTheme="minorHAnsi"/>
                <w:noProof/>
              </w:rPr>
              <w:drawing>
                <wp:inline distT="0" distB="0" distL="0" distR="0" wp14:anchorId="4B503B69" wp14:editId="60041564">
                  <wp:extent cx="2209800" cy="1609725"/>
                  <wp:effectExtent l="0" t="0" r="0" b="0"/>
                  <wp:docPr id="5" name="Image 7" descr="http://www.matieresdecole.net/ecrits/imagespa/bon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matieresdecole.net/ecrits/imagespa/bonh4.jpg"/>
                          <pic:cNvPicPr>
                            <a:picLocks noChangeAspect="1" noChangeArrowheads="1"/>
                          </pic:cNvPicPr>
                        </pic:nvPicPr>
                        <pic:blipFill>
                          <a:blip r:embed="rId16" cstate="print"/>
                          <a:srcRect/>
                          <a:stretch>
                            <a:fillRect/>
                          </a:stretch>
                        </pic:blipFill>
                        <pic:spPr bwMode="auto">
                          <a:xfrm>
                            <a:off x="0" y="0"/>
                            <a:ext cx="2209800" cy="1609725"/>
                          </a:xfrm>
                          <a:prstGeom prst="rect">
                            <a:avLst/>
                          </a:prstGeom>
                          <a:noFill/>
                          <a:ln w="9525">
                            <a:noFill/>
                            <a:miter lim="800000"/>
                            <a:headEnd/>
                            <a:tailEnd/>
                          </a:ln>
                        </pic:spPr>
                      </pic:pic>
                    </a:graphicData>
                  </a:graphic>
                </wp:inline>
              </w:drawing>
            </w:r>
          </w:p>
          <w:p w:rsidR="00EA6473" w:rsidRPr="008928AD" w:rsidRDefault="00EA6473" w:rsidP="008928AD">
            <w:pPr>
              <w:pStyle w:val="Paragraphedeliste"/>
              <w:spacing w:after="0" w:line="360" w:lineRule="auto"/>
              <w:ind w:left="360"/>
              <w:jc w:val="both"/>
            </w:pPr>
            <w:r w:rsidRPr="003F7960">
              <w:rPr>
                <w:b/>
              </w:rPr>
              <w:t>1.</w:t>
            </w:r>
            <w:r>
              <w:rPr>
                <w:b/>
              </w:rPr>
              <w:t>10</w:t>
            </w:r>
            <w:r w:rsidRPr="003F7960">
              <w:rPr>
                <w:b/>
              </w:rPr>
              <w:t xml:space="preserve"> Proposer et justifier </w:t>
            </w:r>
            <w:r>
              <w:rPr>
                <w:b/>
              </w:rPr>
              <w:t>deux activités</w:t>
            </w:r>
            <w:r w:rsidRPr="003F7960">
              <w:rPr>
                <w:b/>
              </w:rPr>
              <w:t xml:space="preserve"> que </w:t>
            </w:r>
            <w:r>
              <w:rPr>
                <w:b/>
              </w:rPr>
              <w:t>l'ATSEM peut</w:t>
            </w:r>
            <w:r w:rsidRPr="003F7960">
              <w:rPr>
                <w:b/>
              </w:rPr>
              <w:t xml:space="preserve"> mettre en place pendant le temps périscolaire </w:t>
            </w:r>
            <w:r>
              <w:rPr>
                <w:b/>
              </w:rPr>
              <w:t>en lien avec les</w:t>
            </w:r>
            <w:r w:rsidRPr="003F7960">
              <w:rPr>
                <w:b/>
              </w:rPr>
              <w:t xml:space="preserve"> objectifs</w:t>
            </w:r>
            <w:r>
              <w:rPr>
                <w:b/>
              </w:rPr>
              <w:t xml:space="preserve"> du projet éducatif territorial.</w:t>
            </w:r>
            <w:r w:rsidRPr="003F7960">
              <w:rPr>
                <w:b/>
              </w:rPr>
              <w:tab/>
            </w:r>
            <w:r w:rsidRPr="003F7960">
              <w:rPr>
                <w:b/>
              </w:rPr>
              <w:tab/>
            </w:r>
            <w:r w:rsidRPr="003F7960">
              <w:rPr>
                <w:b/>
              </w:rPr>
              <w:tab/>
            </w:r>
            <w:r w:rsidRPr="003F7960">
              <w:rPr>
                <w:b/>
              </w:rPr>
              <w:tab/>
            </w:r>
            <w:r w:rsidRPr="003F7960">
              <w:rPr>
                <w:b/>
              </w:rPr>
              <w:tab/>
            </w:r>
            <w:r w:rsidRPr="003F7960">
              <w:rPr>
                <w:b/>
              </w:rPr>
              <w:tab/>
            </w:r>
            <w:r w:rsidRPr="003F7960">
              <w:rPr>
                <w:b/>
              </w:rPr>
              <w:tab/>
            </w:r>
            <w:r w:rsidR="00977D73">
              <w:rPr>
                <w:b/>
              </w:rPr>
              <w:t xml:space="preserve">                                              </w:t>
            </w:r>
            <w:r w:rsidRPr="003F7960">
              <w:rPr>
                <w:b/>
              </w:rPr>
              <w:t>/3</w:t>
            </w:r>
          </w:p>
          <w:p w:rsidR="00EA6473" w:rsidRDefault="00EA6473" w:rsidP="00632E32">
            <w:pPr>
              <w:pStyle w:val="Paragraphedeliste"/>
              <w:spacing w:after="0"/>
              <w:ind w:left="426"/>
              <w:rPr>
                <w:b/>
              </w:rPr>
            </w:pPr>
          </w:p>
          <w:p w:rsidR="00EA6473" w:rsidRPr="006C496C" w:rsidRDefault="00EA6473" w:rsidP="00632E32">
            <w:pPr>
              <w:pStyle w:val="Paragraphedeliste"/>
              <w:spacing w:after="0"/>
              <w:ind w:left="426"/>
            </w:pPr>
            <w:r w:rsidRPr="006C496C">
              <w:t>Activité 1 : …………………………………………………………………………………………………………………………………………………</w:t>
            </w:r>
            <w:r w:rsidR="00977D73">
              <w:t>…………………….</w:t>
            </w:r>
          </w:p>
          <w:p w:rsidR="00EA6473" w:rsidRPr="006C496C" w:rsidRDefault="00EA6473" w:rsidP="004C2E38">
            <w:pPr>
              <w:pStyle w:val="Paragraphedeliste"/>
              <w:spacing w:after="0" w:line="360" w:lineRule="auto"/>
              <w:ind w:left="360"/>
              <w:jc w:val="both"/>
            </w:pPr>
            <w:r w:rsidRPr="006C496C">
              <w:t>…………………………………………………………………………………………………………………………………………………………………………</w:t>
            </w:r>
            <w:r w:rsidR="00977D73">
              <w:t>……………….</w:t>
            </w:r>
          </w:p>
          <w:p w:rsidR="00EA6473" w:rsidRPr="006C496C" w:rsidRDefault="00EA6473" w:rsidP="00632E32">
            <w:pPr>
              <w:pStyle w:val="Paragraphedeliste"/>
              <w:spacing w:after="0"/>
              <w:ind w:left="426"/>
            </w:pPr>
            <w:r w:rsidRPr="006C496C">
              <w:t>Justification : ……………………………………………………………………………………………………………………………………………</w:t>
            </w:r>
            <w:r w:rsidR="00977D73">
              <w:t>……………………..</w:t>
            </w:r>
          </w:p>
          <w:p w:rsidR="00EA6473" w:rsidRPr="006C496C" w:rsidRDefault="00EA6473" w:rsidP="004C2E38">
            <w:pPr>
              <w:pStyle w:val="Paragraphedeliste"/>
              <w:spacing w:after="0" w:line="360" w:lineRule="auto"/>
              <w:ind w:left="360"/>
              <w:jc w:val="both"/>
            </w:pPr>
            <w:r w:rsidRPr="006C496C">
              <w:t>…………………………………………………………………………………………………………………………………………………………………………</w:t>
            </w:r>
            <w:r w:rsidR="00977D73">
              <w:t>……………….</w:t>
            </w:r>
          </w:p>
          <w:p w:rsidR="00EA6473" w:rsidRDefault="00EA6473" w:rsidP="004C2E38">
            <w:pPr>
              <w:pStyle w:val="Paragraphedeliste"/>
              <w:spacing w:after="0"/>
              <w:ind w:left="426"/>
            </w:pPr>
          </w:p>
          <w:p w:rsidR="00EA6473" w:rsidRPr="006C496C" w:rsidRDefault="00EA6473" w:rsidP="004C2E38">
            <w:pPr>
              <w:pStyle w:val="Paragraphedeliste"/>
              <w:spacing w:after="0"/>
              <w:ind w:left="426"/>
            </w:pPr>
            <w:r w:rsidRPr="006C496C">
              <w:t>Activité 2 : …………………………………………………………………………………………………………………………………………………</w:t>
            </w:r>
            <w:r w:rsidR="00977D73">
              <w:t>……………………</w:t>
            </w:r>
          </w:p>
          <w:p w:rsidR="00EA6473" w:rsidRPr="006C496C" w:rsidRDefault="00EA6473" w:rsidP="004C2E38">
            <w:pPr>
              <w:pStyle w:val="Paragraphedeliste"/>
              <w:spacing w:after="0" w:line="360" w:lineRule="auto"/>
              <w:ind w:left="360"/>
              <w:jc w:val="both"/>
            </w:pPr>
            <w:r w:rsidRPr="006C496C">
              <w:t>…………………………………………………………………………………………………………………………………………………………………………</w:t>
            </w:r>
            <w:r w:rsidR="00977D73">
              <w:t>………………</w:t>
            </w:r>
          </w:p>
          <w:p w:rsidR="00EA6473" w:rsidRPr="006C496C" w:rsidRDefault="00EA6473" w:rsidP="004C2E38">
            <w:pPr>
              <w:pStyle w:val="Paragraphedeliste"/>
              <w:spacing w:after="0"/>
              <w:ind w:left="426"/>
            </w:pPr>
            <w:r w:rsidRPr="006C496C">
              <w:t>Justification : ……………………………………………………………………………………………………………………………………………</w:t>
            </w:r>
            <w:r w:rsidR="00977D73">
              <w:t>…………………….</w:t>
            </w:r>
          </w:p>
          <w:p w:rsidR="00EA6473" w:rsidRDefault="00EA6473" w:rsidP="004C2E38">
            <w:pPr>
              <w:pStyle w:val="Paragraphedeliste"/>
              <w:spacing w:after="0" w:line="360" w:lineRule="auto"/>
              <w:ind w:left="360"/>
              <w:jc w:val="both"/>
            </w:pPr>
            <w:r w:rsidRPr="006C496C">
              <w:t>…………………………………………………………………………………………………………………………………………………………………………</w:t>
            </w:r>
            <w:r w:rsidR="00977D73">
              <w:t>……………..</w:t>
            </w:r>
          </w:p>
          <w:p w:rsidR="00EA6473" w:rsidRDefault="00EA6473" w:rsidP="00A02B6A">
            <w:pPr>
              <w:rPr>
                <w:b/>
              </w:rPr>
            </w:pPr>
            <w:r>
              <w:rPr>
                <w:b/>
              </w:rPr>
              <w:t xml:space="preserve">   </w:t>
            </w:r>
            <w:r w:rsidRPr="003F7960">
              <w:rPr>
                <w:b/>
              </w:rPr>
              <w:t>1.</w:t>
            </w:r>
            <w:r>
              <w:rPr>
                <w:b/>
              </w:rPr>
              <w:t xml:space="preserve">11 Donner la signification du sigle PPS.                 </w:t>
            </w:r>
            <w:r w:rsidRPr="003F7960">
              <w:rPr>
                <w:b/>
              </w:rPr>
              <w:tab/>
            </w:r>
            <w:r w:rsidRPr="003F7960">
              <w:rPr>
                <w:b/>
              </w:rPr>
              <w:tab/>
            </w:r>
            <w:r>
              <w:rPr>
                <w:b/>
              </w:rPr>
              <w:t xml:space="preserve">                                                                                      </w:t>
            </w:r>
            <w:r w:rsidR="00977D73">
              <w:rPr>
                <w:b/>
              </w:rPr>
              <w:t xml:space="preserve">                  </w:t>
            </w:r>
            <w:r w:rsidRPr="003F7960">
              <w:rPr>
                <w:b/>
              </w:rPr>
              <w:t>/</w:t>
            </w:r>
            <w:r>
              <w:rPr>
                <w:b/>
              </w:rPr>
              <w:t>1</w:t>
            </w:r>
          </w:p>
          <w:p w:rsidR="00EA6473" w:rsidRPr="006C496C" w:rsidRDefault="00EA6473" w:rsidP="004C2E38">
            <w:pPr>
              <w:pStyle w:val="Paragraphedeliste"/>
              <w:spacing w:after="0" w:line="360" w:lineRule="auto"/>
              <w:ind w:left="360"/>
              <w:jc w:val="both"/>
            </w:pPr>
            <w:r w:rsidRPr="006C496C">
              <w:t>P………………………………………………………………P………………………………………………………S……...……………………………………</w:t>
            </w:r>
            <w:r w:rsidR="00977D73">
              <w:t>………………</w:t>
            </w:r>
          </w:p>
          <w:p w:rsidR="00EA6473" w:rsidRDefault="00EA6473" w:rsidP="00A02B6A">
            <w:pPr>
              <w:rPr>
                <w:b/>
              </w:rPr>
            </w:pPr>
            <w:r>
              <w:rPr>
                <w:b/>
              </w:rPr>
              <w:lastRenderedPageBreak/>
              <w:t xml:space="preserve"> 1.12 Citer </w:t>
            </w:r>
            <w:r w:rsidRPr="004C2E38">
              <w:rPr>
                <w:b/>
              </w:rPr>
              <w:t xml:space="preserve">trois </w:t>
            </w:r>
            <w:r>
              <w:rPr>
                <w:b/>
              </w:rPr>
              <w:t xml:space="preserve">éléments présents dans le PPS de Théo.  </w:t>
            </w:r>
            <w:r w:rsidRPr="003F7960">
              <w:rPr>
                <w:b/>
              </w:rPr>
              <w:tab/>
            </w:r>
            <w:r w:rsidRPr="003F7960">
              <w:rPr>
                <w:b/>
              </w:rPr>
              <w:tab/>
            </w:r>
            <w:r>
              <w:rPr>
                <w:b/>
              </w:rPr>
              <w:t xml:space="preserve">                                                                       </w:t>
            </w:r>
            <w:r w:rsidR="00977D73">
              <w:rPr>
                <w:b/>
              </w:rPr>
              <w:t xml:space="preserve">                  </w:t>
            </w:r>
            <w:r w:rsidRPr="003F7960">
              <w:rPr>
                <w:b/>
              </w:rPr>
              <w:t>/</w:t>
            </w:r>
            <w:r>
              <w:rPr>
                <w:b/>
              </w:rPr>
              <w:t>3</w:t>
            </w:r>
          </w:p>
          <w:p w:rsidR="00EA6473" w:rsidRPr="00CD43A6" w:rsidRDefault="00EA6473" w:rsidP="004C2E38">
            <w:pPr>
              <w:pStyle w:val="Paragraphedeliste"/>
              <w:spacing w:after="0" w:line="360" w:lineRule="auto"/>
              <w:ind w:left="360"/>
              <w:jc w:val="both"/>
            </w:pPr>
            <w:r w:rsidRPr="00CD43A6">
              <w:t>- ………………………………………………………………………………………………………………………………………………………………………</w:t>
            </w:r>
            <w:r w:rsidR="00977D73">
              <w:t>……………….</w:t>
            </w:r>
          </w:p>
          <w:p w:rsidR="00EA6473" w:rsidRPr="00CD43A6" w:rsidRDefault="00EA6473" w:rsidP="004C2E38">
            <w:pPr>
              <w:pStyle w:val="Paragraphedeliste"/>
              <w:spacing w:after="0" w:line="360" w:lineRule="auto"/>
              <w:ind w:left="360"/>
              <w:jc w:val="both"/>
            </w:pPr>
            <w:r w:rsidRPr="00CD43A6">
              <w:t>- ………………………………………………………………………………………………………………………………………………………………………</w:t>
            </w:r>
            <w:r w:rsidR="00977D73">
              <w:t>………………</w:t>
            </w:r>
          </w:p>
          <w:p w:rsidR="00EA6473" w:rsidRPr="00CD43A6" w:rsidRDefault="00EA6473" w:rsidP="004C2E38">
            <w:pPr>
              <w:pStyle w:val="Paragraphedeliste"/>
              <w:spacing w:after="0" w:line="360" w:lineRule="auto"/>
              <w:ind w:left="360"/>
              <w:jc w:val="both"/>
            </w:pPr>
            <w:r w:rsidRPr="00CD43A6">
              <w:t>- ………………………………………………………………………………………………………………………………………………………………………</w:t>
            </w:r>
            <w:r w:rsidR="00977D73">
              <w:t>………………</w:t>
            </w:r>
          </w:p>
          <w:p w:rsidR="00EA6473" w:rsidRPr="00AA336E" w:rsidRDefault="00EA6473" w:rsidP="00A02B6A">
            <w:pPr>
              <w:rPr>
                <w:b/>
              </w:rPr>
            </w:pPr>
            <w:r w:rsidRPr="00AA336E">
              <w:rPr>
                <w:b/>
              </w:rPr>
              <w:t>1.1</w:t>
            </w:r>
            <w:r>
              <w:rPr>
                <w:b/>
              </w:rPr>
              <w:t>3</w:t>
            </w:r>
            <w:r w:rsidRPr="00AA336E">
              <w:rPr>
                <w:b/>
              </w:rPr>
              <w:t xml:space="preserve"> Proposer un aménagement permettant d'adapter une des deux activités présentées en 1.</w:t>
            </w:r>
            <w:r>
              <w:rPr>
                <w:b/>
              </w:rPr>
              <w:t>8</w:t>
            </w:r>
            <w:r w:rsidRPr="00AA336E">
              <w:rPr>
                <w:b/>
              </w:rPr>
              <w:t xml:space="preserve"> pour Théo.  </w:t>
            </w:r>
            <w:r>
              <w:rPr>
                <w:b/>
              </w:rPr>
              <w:t xml:space="preserve"> </w:t>
            </w:r>
            <w:r w:rsidR="00977D73">
              <w:rPr>
                <w:b/>
              </w:rPr>
              <w:t xml:space="preserve">                </w:t>
            </w:r>
            <w:r w:rsidRPr="00AA336E">
              <w:rPr>
                <w:b/>
              </w:rPr>
              <w:t xml:space="preserve"> /1</w:t>
            </w:r>
          </w:p>
          <w:p w:rsidR="00EA6473" w:rsidRDefault="00EA6473" w:rsidP="00632E32">
            <w:pPr>
              <w:pStyle w:val="Paragraphedeliste"/>
              <w:spacing w:after="0"/>
              <w:ind w:left="426"/>
            </w:pPr>
            <w:r w:rsidRPr="00CD43A6">
              <w:t>…………………………………………………………………………………………………………………………………………………………………………</w:t>
            </w:r>
            <w:r w:rsidR="00977D73">
              <w:t>……………..</w:t>
            </w:r>
          </w:p>
          <w:p w:rsidR="00EA6473" w:rsidRDefault="00EA6473" w:rsidP="00632E32">
            <w:pPr>
              <w:pStyle w:val="Paragraphedeliste"/>
              <w:spacing w:after="0"/>
              <w:ind w:left="426"/>
            </w:pPr>
            <w:r w:rsidRPr="00CD43A6">
              <w:t>…………………………………………………………………………………………………………………………………………………………………………</w:t>
            </w:r>
            <w:r w:rsidR="00977D73">
              <w:t>……………..</w:t>
            </w:r>
          </w:p>
          <w:p w:rsidR="00EB6900" w:rsidRDefault="00EA6473" w:rsidP="006C496C">
            <w:pPr>
              <w:spacing w:after="0"/>
              <w:jc w:val="center"/>
              <w:rPr>
                <w:i/>
                <w:u w:val="single"/>
              </w:rPr>
            </w:pPr>
            <w:r w:rsidRPr="00534861">
              <w:rPr>
                <w:b/>
                <w:u w:val="single"/>
              </w:rPr>
              <w:t xml:space="preserve">Document 4 : Extrait du projet éducatif territorial </w:t>
            </w:r>
            <w:r w:rsidRPr="00534861">
              <w:rPr>
                <w:i/>
                <w:u w:val="single"/>
              </w:rPr>
              <w:t>(Source : PEDT Ville de Lyon 2018-2021)</w:t>
            </w:r>
          </w:p>
          <w:tbl>
            <w:tblPr>
              <w:tblStyle w:val="Grilledutableau"/>
              <w:tblW w:w="0" w:type="auto"/>
              <w:jc w:val="center"/>
              <w:tblLook w:val="04A0" w:firstRow="1" w:lastRow="0" w:firstColumn="1" w:lastColumn="0" w:noHBand="0" w:noVBand="1"/>
            </w:tblPr>
            <w:tblGrid>
              <w:gridCol w:w="10205"/>
            </w:tblGrid>
            <w:tr w:rsidR="00EB6900" w:rsidTr="00202052">
              <w:trPr>
                <w:jc w:val="center"/>
              </w:trPr>
              <w:tc>
                <w:tcPr>
                  <w:tcW w:w="10205" w:type="dxa"/>
                </w:tcPr>
                <w:p w:rsidR="00EB6900" w:rsidRPr="005C4793" w:rsidRDefault="00EB6900" w:rsidP="00EB6900">
                  <w:pPr>
                    <w:jc w:val="center"/>
                    <w:rPr>
                      <w:b/>
                      <w:color w:val="33CCFF"/>
                    </w:rPr>
                  </w:pPr>
                  <w:r w:rsidRPr="005C4793">
                    <w:rPr>
                      <w:b/>
                      <w:color w:val="33CCFF"/>
                    </w:rPr>
                    <w:t>ANNEXE 9 : LE PLAN MERCREDI</w:t>
                  </w:r>
                </w:p>
                <w:p w:rsidR="00EB6900" w:rsidRPr="005C4793" w:rsidRDefault="00EB6900" w:rsidP="00E96CB6">
                  <w:pPr>
                    <w:jc w:val="both"/>
                    <w:rPr>
                      <w:b/>
                      <w:color w:val="CC0066"/>
                    </w:rPr>
                  </w:pPr>
                  <w:r w:rsidRPr="005C4793">
                    <w:rPr>
                      <w:b/>
                      <w:color w:val="CC0066"/>
                    </w:rPr>
                    <w:t>Les spécificités des Ateliers du Mercredi</w:t>
                  </w:r>
                </w:p>
                <w:p w:rsidR="00EB6900" w:rsidRDefault="00EB6900" w:rsidP="00E96CB6">
                  <w:pPr>
                    <w:jc w:val="both"/>
                  </w:pPr>
                  <w:r>
                    <w:t>Ces temps d’activités ludiques et éducatives sont organisés chaque mercredi hors vacances scolaires de 8h30 à 12h00.</w:t>
                  </w:r>
                </w:p>
                <w:p w:rsidR="00EB6900" w:rsidRDefault="00EB6900" w:rsidP="00E96CB6">
                  <w:pPr>
                    <w:jc w:val="both"/>
                  </w:pPr>
                  <w:r>
                    <w:t>Les Ateliers du Mercredi sont accessibles à tous les enfants scolarisés dans une école lyonnaise du 1</w:t>
                  </w:r>
                  <w:r w:rsidRPr="009D62CE">
                    <w:rPr>
                      <w:vertAlign w:val="superscript"/>
                    </w:rPr>
                    <w:t>er</w:t>
                  </w:r>
                  <w:r>
                    <w:t xml:space="preserve"> degré, publique ou privée.</w:t>
                  </w:r>
                </w:p>
                <w:p w:rsidR="00EB6900" w:rsidRDefault="00EB6900" w:rsidP="00E96CB6">
                  <w:pPr>
                    <w:jc w:val="both"/>
                  </w:pPr>
                  <w:r>
                    <w:t>Ils se déroulent dans 60 sites répartis sur l’ensemble du territoire de la ville, majoritairement des écoles, mais aussi exceptionnellement dans les locaux de l’association gestionnaire de l’activité le cas échéant.</w:t>
                  </w:r>
                </w:p>
                <w:p w:rsidR="00EB6900" w:rsidRDefault="00EB6900" w:rsidP="00E96CB6">
                  <w:pPr>
                    <w:jc w:val="both"/>
                  </w:pPr>
                  <w:r>
                    <w:t>Afin de permettre aux enfants de s’inscrire dans une régularité et une progression, tout en préservant une souplesse d’organisation pour les familles, l’inscription aux Ateliers du Mercredi est semestrielle.</w:t>
                  </w:r>
                </w:p>
                <w:p w:rsidR="00EB6900" w:rsidRDefault="00EB6900" w:rsidP="00E96CB6">
                  <w:pPr>
                    <w:jc w:val="both"/>
                  </w:pPr>
                  <w:r>
                    <w:t>La tarification est adaptée en fonction des situations des familles, grâce au calcul du quotient familial municipal, qui prend en compte les revenus et également la composition du foyer.</w:t>
                  </w:r>
                </w:p>
                <w:p w:rsidR="00EB6900" w:rsidRDefault="00EB6900" w:rsidP="00E96CB6">
                  <w:pPr>
                    <w:jc w:val="both"/>
                  </w:pPr>
                  <w:r>
                    <w:t>A la rentrée 2018, 36 sites relèvent d’une gestion associative, et 24 d’une gestion municipale.</w:t>
                  </w:r>
                </w:p>
                <w:p w:rsidR="00EB6900" w:rsidRPr="005C4793" w:rsidRDefault="00EB6900" w:rsidP="00E96CB6">
                  <w:pPr>
                    <w:jc w:val="both"/>
                    <w:rPr>
                      <w:b/>
                      <w:color w:val="CC0066"/>
                    </w:rPr>
                  </w:pPr>
                  <w:r w:rsidRPr="005C4793">
                    <w:rPr>
                      <w:b/>
                      <w:color w:val="CC0066"/>
                    </w:rPr>
                    <w:t>Les objectifs éducatifs</w:t>
                  </w:r>
                </w:p>
                <w:p w:rsidR="00EB6900" w:rsidRDefault="00EB6900" w:rsidP="00E96CB6">
                  <w:pPr>
                    <w:jc w:val="both"/>
                  </w:pPr>
                  <w:r>
                    <w:t>L’objectif des Ateliers du Mercredi est de favoriser le développement des apprentissages, la découverte du monde, ainsi que l’autonomie et les aptitudes sociales de l’enfant.</w:t>
                  </w:r>
                </w:p>
                <w:p w:rsidR="00EB6900" w:rsidRDefault="00EB6900" w:rsidP="00E96CB6">
                  <w:pPr>
                    <w:jc w:val="both"/>
                  </w:pPr>
                  <w:r>
                    <w:t>Ces temps spécifiques sont pensés comme complémentaires aux apprentissages fondamentaux et en articulation avec les autres temps périscolaires proposés à la semaine.</w:t>
                  </w:r>
                </w:p>
                <w:p w:rsidR="00EB6900" w:rsidRDefault="00EB6900" w:rsidP="00E96CB6">
                  <w:pPr>
                    <w:jc w:val="both"/>
                  </w:pPr>
                  <w:r>
                    <w:t>Ainsi, dans un souci de cohérence éducative, les contenus des programmes d’activité des Ateliers des Mercredi sont organisés en lien avec la programmation globale PEdT des temps scolaires et périscolaires.</w:t>
                  </w:r>
                </w:p>
              </w:tc>
            </w:tr>
          </w:tbl>
          <w:p w:rsidR="00EB6900" w:rsidRDefault="00EB6900" w:rsidP="006C496C">
            <w:pPr>
              <w:spacing w:after="0"/>
              <w:jc w:val="center"/>
              <w:rPr>
                <w:i/>
                <w:u w:val="single"/>
              </w:rPr>
            </w:pPr>
          </w:p>
          <w:p w:rsidR="00EA6473" w:rsidRPr="003F7960" w:rsidRDefault="00EA6473" w:rsidP="003F7960">
            <w:pPr>
              <w:pBdr>
                <w:top w:val="single" w:sz="4" w:space="1" w:color="auto"/>
                <w:left w:val="single" w:sz="4" w:space="4" w:color="auto"/>
                <w:bottom w:val="single" w:sz="4" w:space="1" w:color="auto"/>
                <w:right w:val="single" w:sz="4" w:space="4" w:color="auto"/>
              </w:pBdr>
              <w:spacing w:after="0" w:line="240" w:lineRule="auto"/>
              <w:jc w:val="right"/>
              <w:rPr>
                <w:b/>
                <w:i/>
              </w:rPr>
            </w:pPr>
            <w:r>
              <w:rPr>
                <w:b/>
                <w:i/>
              </w:rPr>
              <w:lastRenderedPageBreak/>
              <w:t>Partie 2</w:t>
            </w:r>
            <w:r>
              <w:rPr>
                <w:b/>
                <w:i/>
              </w:rPr>
              <w:tab/>
            </w:r>
            <w:r w:rsidRPr="004A69DD">
              <w:rPr>
                <w:b/>
                <w:i/>
                <w:color w:val="FF0000"/>
              </w:rPr>
              <w:tab/>
            </w:r>
            <w:r w:rsidR="00202052">
              <w:rPr>
                <w:b/>
                <w:i/>
              </w:rPr>
              <w:tab/>
            </w:r>
            <w:r w:rsidR="00202052">
              <w:rPr>
                <w:b/>
                <w:i/>
              </w:rPr>
              <w:tab/>
            </w:r>
            <w:r w:rsidR="00202052">
              <w:rPr>
                <w:b/>
                <w:i/>
              </w:rPr>
              <w:tab/>
            </w:r>
            <w:r w:rsidR="00202052">
              <w:rPr>
                <w:b/>
                <w:i/>
              </w:rPr>
              <w:tab/>
            </w:r>
            <w:r w:rsidR="00202052">
              <w:rPr>
                <w:b/>
                <w:i/>
              </w:rPr>
              <w:tab/>
              <w:t>/14</w:t>
            </w:r>
          </w:p>
          <w:p w:rsidR="00EA6473" w:rsidRPr="003F7960" w:rsidRDefault="00EA6473" w:rsidP="003F7960">
            <w:pPr>
              <w:spacing w:after="0" w:line="240" w:lineRule="auto"/>
              <w:ind w:left="709"/>
              <w:rPr>
                <w:iCs/>
                <w:color w:val="FF0000"/>
                <w:sz w:val="12"/>
                <w:szCs w:val="12"/>
              </w:rPr>
            </w:pPr>
          </w:p>
          <w:p w:rsidR="00EA6473" w:rsidRDefault="00EA6473" w:rsidP="003F7960">
            <w:pPr>
              <w:spacing w:after="0" w:line="240" w:lineRule="auto"/>
              <w:ind w:left="709"/>
              <w:rPr>
                <w:iCs/>
                <w:color w:val="FF0000"/>
              </w:rPr>
            </w:pPr>
          </w:p>
          <w:p w:rsidR="00EA6473" w:rsidRPr="003F7960" w:rsidRDefault="00EA6473" w:rsidP="00A02B6A">
            <w:pPr>
              <w:pBdr>
                <w:top w:val="single" w:sz="4" w:space="1" w:color="auto"/>
                <w:left w:val="single" w:sz="4" w:space="18" w:color="auto"/>
                <w:bottom w:val="single" w:sz="4" w:space="1" w:color="auto"/>
                <w:right w:val="single" w:sz="4" w:space="4" w:color="auto"/>
              </w:pBdr>
              <w:shd w:val="clear" w:color="auto" w:fill="D9D9D9" w:themeFill="background1" w:themeFillShade="D9"/>
              <w:spacing w:after="0" w:line="240" w:lineRule="auto"/>
              <w:ind w:left="708"/>
            </w:pPr>
            <w:r w:rsidRPr="003F7960">
              <w:rPr>
                <w:b/>
                <w:bCs/>
                <w:u w:val="single"/>
              </w:rPr>
              <w:t xml:space="preserve">Situation professionnelle </w:t>
            </w:r>
            <w:r>
              <w:rPr>
                <w:b/>
                <w:bCs/>
                <w:u w:val="single"/>
              </w:rPr>
              <w:t xml:space="preserve">2 </w:t>
            </w:r>
            <w:r w:rsidRPr="003F7960">
              <w:rPr>
                <w:b/>
                <w:bCs/>
                <w:u w:val="single"/>
              </w:rPr>
              <w:t>:</w:t>
            </w:r>
            <w:r w:rsidRPr="003F7960">
              <w:tab/>
            </w:r>
            <w:r w:rsidRPr="003F7960">
              <w:tab/>
            </w:r>
            <w:r w:rsidRPr="003F7960">
              <w:tab/>
            </w:r>
            <w:r w:rsidRPr="003F7960">
              <w:tab/>
            </w:r>
            <w:r w:rsidRPr="003F7960">
              <w:tab/>
            </w:r>
            <w:r w:rsidRPr="003F7960">
              <w:tab/>
            </w:r>
            <w:r w:rsidRPr="003F7960">
              <w:tab/>
            </w:r>
            <w:r w:rsidRPr="003F7960">
              <w:tab/>
            </w:r>
            <w:r w:rsidRPr="003F7960">
              <w:tab/>
            </w:r>
            <w:r>
              <w:t xml:space="preserve">   </w:t>
            </w:r>
            <w:r w:rsidR="00202052">
              <w:rPr>
                <w:b/>
              </w:rPr>
              <w:t>/7</w:t>
            </w:r>
            <w:r w:rsidRPr="00214A72">
              <w:rPr>
                <w:b/>
              </w:rPr>
              <w:t xml:space="preserve"> points</w:t>
            </w:r>
          </w:p>
          <w:p w:rsidR="00EA6473" w:rsidRDefault="00EA6473" w:rsidP="00A02B6A">
            <w:pPr>
              <w:pBdr>
                <w:top w:val="single" w:sz="4" w:space="1" w:color="auto"/>
                <w:left w:val="single" w:sz="4" w:space="18" w:color="auto"/>
                <w:bottom w:val="single" w:sz="4" w:space="1" w:color="auto"/>
                <w:right w:val="single" w:sz="4" w:space="4" w:color="auto"/>
              </w:pBdr>
              <w:shd w:val="clear" w:color="auto" w:fill="D9D9D9" w:themeFill="background1" w:themeFillShade="D9"/>
              <w:spacing w:after="0" w:line="240" w:lineRule="auto"/>
              <w:ind w:left="708"/>
              <w:jc w:val="both"/>
            </w:pPr>
            <w:r w:rsidRPr="003F7960">
              <w:t xml:space="preserve">Après </w:t>
            </w:r>
            <w:r>
              <w:t>l’</w:t>
            </w:r>
            <w:r w:rsidRPr="003F7960">
              <w:t xml:space="preserve">activité autour du potager, vous constatez </w:t>
            </w:r>
            <w:r>
              <w:t xml:space="preserve">la présence de terre, de sable et des traces de végétaux </w:t>
            </w:r>
            <w:r w:rsidRPr="003F7960">
              <w:t xml:space="preserve">sur le sol thermoplastique des couloirs de l’école. </w:t>
            </w:r>
          </w:p>
          <w:p w:rsidR="00EA6473" w:rsidRPr="003F7960" w:rsidRDefault="00EA6473" w:rsidP="00A02B6A">
            <w:pPr>
              <w:pBdr>
                <w:top w:val="single" w:sz="4" w:space="1" w:color="auto"/>
                <w:left w:val="single" w:sz="4" w:space="18" w:color="auto"/>
                <w:bottom w:val="single" w:sz="4" w:space="1" w:color="auto"/>
                <w:right w:val="single" w:sz="4" w:space="4" w:color="auto"/>
              </w:pBdr>
              <w:shd w:val="clear" w:color="auto" w:fill="D9D9D9" w:themeFill="background1" w:themeFillShade="D9"/>
              <w:spacing w:after="0" w:line="240" w:lineRule="auto"/>
              <w:ind w:left="708"/>
              <w:jc w:val="both"/>
            </w:pPr>
            <w:r w:rsidRPr="003F7960">
              <w:t xml:space="preserve">Vous </w:t>
            </w:r>
            <w:r>
              <w:t>commencez par réaliser le balayage humide du sol.</w:t>
            </w:r>
          </w:p>
          <w:p w:rsidR="00EA6473" w:rsidRDefault="00EA6473" w:rsidP="003F7960">
            <w:pPr>
              <w:spacing w:after="0" w:line="240" w:lineRule="auto"/>
              <w:ind w:left="709"/>
              <w:rPr>
                <w:iCs/>
                <w:color w:val="FF0000"/>
              </w:rPr>
            </w:pPr>
          </w:p>
          <w:p w:rsidR="00EA6473" w:rsidRDefault="00EA6473" w:rsidP="003F7960">
            <w:pPr>
              <w:spacing w:after="0" w:line="240" w:lineRule="auto"/>
              <w:ind w:left="709"/>
              <w:rPr>
                <w:iCs/>
                <w:color w:val="FF0000"/>
              </w:rPr>
            </w:pPr>
          </w:p>
          <w:p w:rsidR="00EA6473" w:rsidRDefault="00EA6473" w:rsidP="003F7960">
            <w:pPr>
              <w:spacing w:after="0" w:line="240" w:lineRule="auto"/>
              <w:ind w:left="709"/>
              <w:rPr>
                <w:iCs/>
                <w:color w:val="FF0000"/>
              </w:rPr>
            </w:pPr>
          </w:p>
          <w:p w:rsidR="00EA6473" w:rsidRDefault="00EA6473" w:rsidP="003F7960">
            <w:pPr>
              <w:spacing w:after="0" w:line="240" w:lineRule="auto"/>
              <w:ind w:left="709"/>
              <w:rPr>
                <w:iCs/>
                <w:color w:val="FF0000"/>
              </w:rPr>
            </w:pPr>
          </w:p>
          <w:p w:rsidR="00EA6473" w:rsidRPr="003F7960" w:rsidRDefault="00EA6473" w:rsidP="00EF5A02">
            <w:pPr>
              <w:spacing w:after="0" w:line="240" w:lineRule="auto"/>
              <w:jc w:val="both"/>
            </w:pPr>
            <w:r w:rsidRPr="00B26AB6">
              <w:rPr>
                <w:b/>
              </w:rPr>
              <w:t xml:space="preserve">2.1 Indiquer la fréquence d’entretien des lieux ou supports proposés ci-dessous en utilisant les mots suivants. </w:t>
            </w:r>
            <w:r w:rsidRPr="003F7960">
              <w:tab/>
            </w:r>
            <w:r w:rsidRPr="003F7960">
              <w:tab/>
            </w:r>
            <w:r w:rsidRPr="003F7960">
              <w:tab/>
            </w:r>
            <w:r w:rsidRPr="003F7960">
              <w:tab/>
            </w:r>
            <w:r w:rsidRPr="003F7960">
              <w:tab/>
            </w:r>
            <w:r w:rsidRPr="003F7960">
              <w:tab/>
            </w:r>
            <w:r w:rsidRPr="003F7960">
              <w:tab/>
            </w:r>
            <w:r w:rsidRPr="003F7960">
              <w:tab/>
            </w:r>
            <w:r w:rsidRPr="003F7960">
              <w:tab/>
            </w:r>
            <w:r w:rsidRPr="003F7960">
              <w:tab/>
            </w:r>
            <w:r w:rsidRPr="003F7960">
              <w:tab/>
            </w:r>
          </w:p>
          <w:p w:rsidR="00EA6473" w:rsidRPr="00B972BA" w:rsidRDefault="00EA6473" w:rsidP="003F7960">
            <w:pPr>
              <w:spacing w:after="0" w:line="240" w:lineRule="auto"/>
              <w:rPr>
                <w:rFonts w:eastAsia="Times New Roman"/>
                <w:b/>
              </w:rPr>
            </w:pPr>
            <w:r w:rsidRPr="00106DB2">
              <w:rPr>
                <w:i/>
                <w:iCs/>
              </w:rPr>
              <w:t>Après chaque usage ; quotidien ; hebdomadaire ; mensuel ; pendant les vacances scolaires.</w:t>
            </w:r>
            <w:r>
              <w:rPr>
                <w:i/>
                <w:iCs/>
              </w:rPr>
              <w:t xml:space="preserve">                                  </w:t>
            </w:r>
            <w:r w:rsidR="00977D73">
              <w:rPr>
                <w:i/>
                <w:iCs/>
              </w:rPr>
              <w:t xml:space="preserve">                 </w:t>
            </w:r>
            <w:r w:rsidRPr="00B972BA">
              <w:rPr>
                <w:rFonts w:eastAsia="Times New Roman"/>
                <w:b/>
              </w:rPr>
              <w:t>/1.5</w:t>
            </w:r>
          </w:p>
          <w:p w:rsidR="00EA6473" w:rsidRPr="003F7960" w:rsidRDefault="00EA6473" w:rsidP="003F7960">
            <w:pPr>
              <w:spacing w:after="0" w:line="240" w:lineRule="auto"/>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6065"/>
            </w:tblGrid>
            <w:tr w:rsidR="00EA6473" w:rsidRPr="003F7960" w:rsidTr="00202052">
              <w:trPr>
                <w:trHeight w:val="510"/>
                <w:jc w:val="center"/>
              </w:trPr>
              <w:tc>
                <w:tcPr>
                  <w:tcW w:w="3681" w:type="dxa"/>
                  <w:shd w:val="clear" w:color="auto" w:fill="D9D9D9" w:themeFill="background1" w:themeFillShade="D9"/>
                </w:tcPr>
                <w:p w:rsidR="00EA6473" w:rsidRPr="003F7960" w:rsidRDefault="00EA6473" w:rsidP="003F7960">
                  <w:pPr>
                    <w:spacing w:before="120" w:after="120" w:line="240" w:lineRule="auto"/>
                    <w:jc w:val="center"/>
                    <w:rPr>
                      <w:b/>
                    </w:rPr>
                  </w:pPr>
                  <w:r w:rsidRPr="003F7960">
                    <w:rPr>
                      <w:b/>
                    </w:rPr>
                    <w:t>Lieux ou supports à nettoyer</w:t>
                  </w:r>
                </w:p>
              </w:tc>
              <w:tc>
                <w:tcPr>
                  <w:tcW w:w="6065" w:type="dxa"/>
                  <w:shd w:val="clear" w:color="auto" w:fill="D9D9D9" w:themeFill="background1" w:themeFillShade="D9"/>
                </w:tcPr>
                <w:p w:rsidR="00EA6473" w:rsidRPr="003F7960" w:rsidRDefault="00EA6473" w:rsidP="00B26AB6">
                  <w:pPr>
                    <w:spacing w:before="120" w:after="120" w:line="240" w:lineRule="auto"/>
                    <w:jc w:val="center"/>
                    <w:rPr>
                      <w:b/>
                    </w:rPr>
                  </w:pPr>
                  <w:r>
                    <w:rPr>
                      <w:b/>
                    </w:rPr>
                    <w:t>Fréquence d’entretien</w:t>
                  </w:r>
                </w:p>
              </w:tc>
            </w:tr>
            <w:tr w:rsidR="00EA6473" w:rsidRPr="003F7960" w:rsidTr="00202052">
              <w:trPr>
                <w:trHeight w:val="510"/>
                <w:jc w:val="center"/>
              </w:trPr>
              <w:tc>
                <w:tcPr>
                  <w:tcW w:w="3681" w:type="dxa"/>
                </w:tcPr>
                <w:p w:rsidR="00EA6473" w:rsidRPr="003F7960" w:rsidRDefault="00EA6473" w:rsidP="003F7960">
                  <w:pPr>
                    <w:spacing w:before="120" w:after="120" w:line="240" w:lineRule="auto"/>
                    <w:jc w:val="center"/>
                  </w:pPr>
                  <w:r>
                    <w:t>Sol des couloirs</w:t>
                  </w:r>
                </w:p>
              </w:tc>
              <w:tc>
                <w:tcPr>
                  <w:tcW w:w="6065" w:type="dxa"/>
                  <w:shd w:val="clear" w:color="auto" w:fill="auto"/>
                </w:tcPr>
                <w:p w:rsidR="00EA6473" w:rsidRPr="00B972BA" w:rsidRDefault="00EA6473" w:rsidP="00B972BA">
                  <w:pPr>
                    <w:spacing w:before="120" w:after="120" w:line="240" w:lineRule="auto"/>
                  </w:pPr>
                  <w:r w:rsidRPr="00B972BA">
                    <w:t>-</w:t>
                  </w:r>
                </w:p>
              </w:tc>
            </w:tr>
            <w:tr w:rsidR="00EA6473" w:rsidRPr="003F7960" w:rsidTr="00202052">
              <w:trPr>
                <w:trHeight w:val="510"/>
                <w:jc w:val="center"/>
              </w:trPr>
              <w:tc>
                <w:tcPr>
                  <w:tcW w:w="3681" w:type="dxa"/>
                </w:tcPr>
                <w:p w:rsidR="00EA6473" w:rsidRPr="003F7960" w:rsidRDefault="00EA6473" w:rsidP="003F7960">
                  <w:pPr>
                    <w:spacing w:before="120" w:after="120" w:line="240" w:lineRule="auto"/>
                    <w:jc w:val="center"/>
                  </w:pPr>
                  <w:r w:rsidRPr="003F7960">
                    <w:t>Sanitaires – tableau – lave main</w:t>
                  </w:r>
                </w:p>
              </w:tc>
              <w:tc>
                <w:tcPr>
                  <w:tcW w:w="6065" w:type="dxa"/>
                  <w:shd w:val="clear" w:color="auto" w:fill="auto"/>
                </w:tcPr>
                <w:p w:rsidR="00EA6473" w:rsidRPr="00B972BA" w:rsidRDefault="00EA6473" w:rsidP="00B972BA">
                  <w:pPr>
                    <w:spacing w:before="120" w:after="120" w:line="240" w:lineRule="auto"/>
                  </w:pPr>
                  <w:bookmarkStart w:id="1" w:name="_Hlk7976939"/>
                  <w:r w:rsidRPr="00B972BA">
                    <w:t>-</w:t>
                  </w:r>
                </w:p>
              </w:tc>
            </w:tr>
            <w:tr w:rsidR="00EA6473" w:rsidRPr="003F7960" w:rsidTr="00202052">
              <w:trPr>
                <w:trHeight w:val="510"/>
                <w:jc w:val="center"/>
              </w:trPr>
              <w:tc>
                <w:tcPr>
                  <w:tcW w:w="3681" w:type="dxa"/>
                </w:tcPr>
                <w:p w:rsidR="00EA6473" w:rsidRPr="003F7960" w:rsidRDefault="00EA6473" w:rsidP="00A57624">
                  <w:pPr>
                    <w:spacing w:before="120" w:after="120" w:line="240" w:lineRule="auto"/>
                    <w:jc w:val="center"/>
                  </w:pPr>
                  <w:r w:rsidRPr="003F7960">
                    <w:t xml:space="preserve">Torchon en coton </w:t>
                  </w:r>
                </w:p>
              </w:tc>
              <w:tc>
                <w:tcPr>
                  <w:tcW w:w="6065" w:type="dxa"/>
                  <w:shd w:val="clear" w:color="auto" w:fill="auto"/>
                </w:tcPr>
                <w:p w:rsidR="00EA6473" w:rsidRPr="00B972BA" w:rsidRDefault="00EA6473" w:rsidP="00B972BA">
                  <w:pPr>
                    <w:spacing w:before="120" w:after="120" w:line="240" w:lineRule="auto"/>
                  </w:pPr>
                  <w:r w:rsidRPr="00B972BA">
                    <w:t>-</w:t>
                  </w:r>
                </w:p>
              </w:tc>
            </w:tr>
            <w:tr w:rsidR="00EA6473" w:rsidRPr="003F7960" w:rsidTr="00202052">
              <w:trPr>
                <w:trHeight w:val="510"/>
                <w:jc w:val="center"/>
              </w:trPr>
              <w:tc>
                <w:tcPr>
                  <w:tcW w:w="3681" w:type="dxa"/>
                </w:tcPr>
                <w:p w:rsidR="00EA6473" w:rsidRPr="003F7960" w:rsidRDefault="00EA6473" w:rsidP="003F7960">
                  <w:pPr>
                    <w:spacing w:before="120" w:after="120" w:line="240" w:lineRule="auto"/>
                    <w:jc w:val="center"/>
                  </w:pPr>
                  <w:r>
                    <w:t xml:space="preserve">Jeux et </w:t>
                  </w:r>
                  <w:r w:rsidRPr="003F7960">
                    <w:t>jouets</w:t>
                  </w:r>
                </w:p>
              </w:tc>
              <w:tc>
                <w:tcPr>
                  <w:tcW w:w="6065" w:type="dxa"/>
                  <w:shd w:val="clear" w:color="auto" w:fill="auto"/>
                </w:tcPr>
                <w:p w:rsidR="00EA6473" w:rsidRPr="00B972BA" w:rsidRDefault="00EA6473" w:rsidP="00B972BA">
                  <w:pPr>
                    <w:spacing w:before="120" w:after="120" w:line="240" w:lineRule="auto"/>
                  </w:pPr>
                  <w:r w:rsidRPr="00B972BA">
                    <w:t>-</w:t>
                  </w:r>
                </w:p>
              </w:tc>
            </w:tr>
            <w:tr w:rsidR="00EA6473" w:rsidRPr="003F7960" w:rsidTr="00202052">
              <w:trPr>
                <w:trHeight w:val="510"/>
                <w:jc w:val="center"/>
              </w:trPr>
              <w:tc>
                <w:tcPr>
                  <w:tcW w:w="3681" w:type="dxa"/>
                </w:tcPr>
                <w:p w:rsidR="00EA6473" w:rsidRPr="003F7960" w:rsidRDefault="00EA6473" w:rsidP="003F7960">
                  <w:pPr>
                    <w:spacing w:before="120" w:after="120" w:line="240" w:lineRule="auto"/>
                    <w:jc w:val="center"/>
                  </w:pPr>
                  <w:r>
                    <w:t>Vitres</w:t>
                  </w:r>
                </w:p>
              </w:tc>
              <w:tc>
                <w:tcPr>
                  <w:tcW w:w="6065" w:type="dxa"/>
                  <w:shd w:val="clear" w:color="auto" w:fill="auto"/>
                </w:tcPr>
                <w:p w:rsidR="00EA6473" w:rsidRPr="00B972BA" w:rsidRDefault="00EA6473" w:rsidP="00B972BA">
                  <w:pPr>
                    <w:spacing w:before="120" w:after="120" w:line="240" w:lineRule="auto"/>
                  </w:pPr>
                  <w:r w:rsidRPr="00B972BA">
                    <w:t>-</w:t>
                  </w:r>
                </w:p>
              </w:tc>
            </w:tr>
            <w:tr w:rsidR="00EA6473" w:rsidRPr="003F7960" w:rsidTr="00202052">
              <w:trPr>
                <w:trHeight w:val="510"/>
                <w:jc w:val="center"/>
              </w:trPr>
              <w:tc>
                <w:tcPr>
                  <w:tcW w:w="3681" w:type="dxa"/>
                </w:tcPr>
                <w:p w:rsidR="00EA6473" w:rsidRPr="003F7960" w:rsidRDefault="00EA6473" w:rsidP="003F7960">
                  <w:pPr>
                    <w:spacing w:before="120" w:after="120" w:line="240" w:lineRule="auto"/>
                    <w:jc w:val="center"/>
                  </w:pPr>
                  <w:r w:rsidRPr="003F7960">
                    <w:t>Pinceaux</w:t>
                  </w:r>
                </w:p>
              </w:tc>
              <w:tc>
                <w:tcPr>
                  <w:tcW w:w="6065" w:type="dxa"/>
                  <w:shd w:val="clear" w:color="auto" w:fill="auto"/>
                </w:tcPr>
                <w:p w:rsidR="00EA6473" w:rsidRPr="00B972BA" w:rsidRDefault="00EA6473" w:rsidP="00B972BA">
                  <w:pPr>
                    <w:spacing w:before="120" w:after="120" w:line="240" w:lineRule="auto"/>
                  </w:pPr>
                  <w:r w:rsidRPr="00B972BA">
                    <w:t>-</w:t>
                  </w:r>
                </w:p>
              </w:tc>
            </w:tr>
            <w:bookmarkEnd w:id="1"/>
          </w:tbl>
          <w:p w:rsidR="00EA6473" w:rsidRDefault="00EA6473" w:rsidP="003F7960">
            <w:pPr>
              <w:pStyle w:val="Paragraphedeliste"/>
              <w:ind w:left="360"/>
            </w:pPr>
          </w:p>
          <w:p w:rsidR="00EA6473" w:rsidRDefault="00EA6473" w:rsidP="003F7960">
            <w:pPr>
              <w:pStyle w:val="Paragraphedeliste"/>
              <w:ind w:left="360"/>
            </w:pPr>
          </w:p>
          <w:p w:rsidR="00EA6473" w:rsidRDefault="00EA6473" w:rsidP="003F7960">
            <w:pPr>
              <w:pStyle w:val="Paragraphedeliste"/>
              <w:ind w:left="360"/>
            </w:pPr>
          </w:p>
          <w:p w:rsidR="00EA6473" w:rsidRDefault="00EA6473" w:rsidP="00B26AB6">
            <w:pPr>
              <w:spacing w:after="0" w:line="240" w:lineRule="auto"/>
              <w:jc w:val="both"/>
              <w:rPr>
                <w:rFonts w:eastAsia="Times New Roman"/>
                <w:b/>
                <w:color w:val="FF0000"/>
              </w:rPr>
            </w:pPr>
            <w:bookmarkStart w:id="2" w:name="_Hlk8257850"/>
            <w:r>
              <w:rPr>
                <w:rFonts w:eastAsia="Times New Roman"/>
                <w:b/>
              </w:rPr>
              <w:lastRenderedPageBreak/>
              <w:t xml:space="preserve">2.2 </w:t>
            </w:r>
            <w:r w:rsidRPr="00A57624">
              <w:rPr>
                <w:rFonts w:eastAsia="Times New Roman"/>
                <w:b/>
              </w:rPr>
              <w:t>Indiquer le protocole du balayage humide d’un sol en complétant la fiche technique suivante.</w:t>
            </w:r>
            <w:r w:rsidRPr="00A57624">
              <w:rPr>
                <w:rFonts w:eastAsia="Times New Roman"/>
                <w:b/>
              </w:rPr>
              <w:tab/>
            </w:r>
            <w:r>
              <w:rPr>
                <w:rFonts w:eastAsia="Times New Roman"/>
                <w:b/>
              </w:rPr>
              <w:t xml:space="preserve">            </w:t>
            </w:r>
            <w:r w:rsidR="00977D73">
              <w:rPr>
                <w:rFonts w:eastAsia="Times New Roman"/>
                <w:b/>
              </w:rPr>
              <w:t xml:space="preserve">                </w:t>
            </w:r>
            <w:r w:rsidR="00202052">
              <w:rPr>
                <w:rFonts w:eastAsia="Times New Roman"/>
                <w:b/>
              </w:rPr>
              <w:t>/3</w:t>
            </w:r>
          </w:p>
          <w:p w:rsidR="00EA6473" w:rsidRPr="003F7960" w:rsidRDefault="00EA6473" w:rsidP="00B26AB6">
            <w:pPr>
              <w:spacing w:after="0" w:line="240" w:lineRule="auto"/>
              <w:jc w:val="both"/>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0"/>
              <w:gridCol w:w="2765"/>
              <w:gridCol w:w="2480"/>
            </w:tblGrid>
            <w:tr w:rsidR="00EA6473" w:rsidRPr="003F7960" w:rsidTr="00202052">
              <w:tc>
                <w:tcPr>
                  <w:tcW w:w="10485" w:type="dxa"/>
                  <w:gridSpan w:val="3"/>
                  <w:shd w:val="clear" w:color="auto" w:fill="auto"/>
                </w:tcPr>
                <w:bookmarkEnd w:id="2"/>
                <w:p w:rsidR="00EA6473" w:rsidRPr="003F7960" w:rsidRDefault="00EA6473" w:rsidP="003F7960">
                  <w:pPr>
                    <w:spacing w:after="0" w:line="240" w:lineRule="auto"/>
                    <w:jc w:val="center"/>
                    <w:rPr>
                      <w:b/>
                      <w:bCs/>
                      <w:sz w:val="24"/>
                      <w:szCs w:val="24"/>
                    </w:rPr>
                  </w:pPr>
                  <w:r w:rsidRPr="003F7960">
                    <w:rPr>
                      <w:b/>
                      <w:bCs/>
                      <w:sz w:val="24"/>
                      <w:szCs w:val="24"/>
                    </w:rPr>
                    <w:t>Protocole de balayage humide d’un sol</w:t>
                  </w:r>
                </w:p>
              </w:tc>
            </w:tr>
            <w:tr w:rsidR="00EA6473" w:rsidRPr="003F7960" w:rsidTr="00202052">
              <w:tc>
                <w:tcPr>
                  <w:tcW w:w="5240" w:type="dxa"/>
                  <w:shd w:val="clear" w:color="auto" w:fill="auto"/>
                </w:tcPr>
                <w:p w:rsidR="00EA6473" w:rsidRPr="003F7960" w:rsidRDefault="00EA6473" w:rsidP="00B972BA">
                  <w:pPr>
                    <w:spacing w:after="0" w:line="240" w:lineRule="auto"/>
                    <w:jc w:val="center"/>
                  </w:pPr>
                  <w:r w:rsidRPr="003F7960">
                    <w:t xml:space="preserve">Matériels utilisés </w:t>
                  </w:r>
                </w:p>
              </w:tc>
              <w:tc>
                <w:tcPr>
                  <w:tcW w:w="2765" w:type="dxa"/>
                  <w:shd w:val="clear" w:color="auto" w:fill="auto"/>
                </w:tcPr>
                <w:p w:rsidR="00EA6473" w:rsidRPr="003F7960" w:rsidRDefault="00EA6473" w:rsidP="00B972BA">
                  <w:pPr>
                    <w:spacing w:after="0" w:line="240" w:lineRule="auto"/>
                    <w:jc w:val="center"/>
                  </w:pPr>
                  <w:r w:rsidRPr="003F7960">
                    <w:t>Produit utilisé</w:t>
                  </w:r>
                </w:p>
              </w:tc>
              <w:tc>
                <w:tcPr>
                  <w:tcW w:w="2480" w:type="dxa"/>
                  <w:shd w:val="clear" w:color="auto" w:fill="auto"/>
                </w:tcPr>
                <w:p w:rsidR="00EA6473" w:rsidRPr="003F7960" w:rsidRDefault="00EA6473" w:rsidP="00B972BA">
                  <w:pPr>
                    <w:spacing w:after="0" w:line="240" w:lineRule="auto"/>
                    <w:jc w:val="center"/>
                  </w:pPr>
                  <w:r w:rsidRPr="003F7960">
                    <w:t>Support</w:t>
                  </w:r>
                  <w:r>
                    <w:t xml:space="preserve"> ou matériau</w:t>
                  </w:r>
                </w:p>
              </w:tc>
            </w:tr>
            <w:tr w:rsidR="00EA6473" w:rsidRPr="003F7960" w:rsidTr="00202052">
              <w:tc>
                <w:tcPr>
                  <w:tcW w:w="5240" w:type="dxa"/>
                  <w:shd w:val="clear" w:color="auto" w:fill="auto"/>
                </w:tcPr>
                <w:p w:rsidR="00EA6473" w:rsidRDefault="00EA6473" w:rsidP="00B972BA">
                  <w:pPr>
                    <w:pStyle w:val="Paragraphedeliste"/>
                    <w:numPr>
                      <w:ilvl w:val="0"/>
                      <w:numId w:val="3"/>
                    </w:numPr>
                    <w:spacing w:after="0" w:line="240" w:lineRule="auto"/>
                  </w:pPr>
                  <w:r>
                    <w:t xml:space="preserve">                                           -</w:t>
                  </w:r>
                </w:p>
                <w:p w:rsidR="00EA6473" w:rsidRDefault="00EA6473" w:rsidP="00B972BA">
                  <w:pPr>
                    <w:spacing w:after="0" w:line="240" w:lineRule="auto"/>
                  </w:pPr>
                </w:p>
                <w:p w:rsidR="00EA6473" w:rsidRPr="003F7960" w:rsidRDefault="00EA6473" w:rsidP="00B972BA">
                  <w:pPr>
                    <w:spacing w:after="0" w:line="240" w:lineRule="auto"/>
                  </w:pPr>
                  <w:r>
                    <w:t xml:space="preserve">      -                                                  -</w:t>
                  </w:r>
                </w:p>
              </w:tc>
              <w:tc>
                <w:tcPr>
                  <w:tcW w:w="2765" w:type="dxa"/>
                  <w:shd w:val="clear" w:color="auto" w:fill="auto"/>
                </w:tcPr>
                <w:p w:rsidR="00EA6473" w:rsidRPr="00B972BA" w:rsidRDefault="00EA6473" w:rsidP="003F7960">
                  <w:pPr>
                    <w:spacing w:after="0" w:line="240" w:lineRule="auto"/>
                  </w:pPr>
                  <w:r w:rsidRPr="00B972BA">
                    <w:t>- Eau</w:t>
                  </w:r>
                </w:p>
                <w:p w:rsidR="00EA6473" w:rsidRPr="00B972BA" w:rsidRDefault="00EA6473" w:rsidP="003F7960">
                  <w:pPr>
                    <w:spacing w:after="0" w:line="240" w:lineRule="auto"/>
                  </w:pPr>
                </w:p>
                <w:p w:rsidR="00EA6473" w:rsidRPr="00B972BA" w:rsidRDefault="00EA6473" w:rsidP="00B972BA">
                  <w:pPr>
                    <w:spacing w:after="0" w:line="240" w:lineRule="auto"/>
                  </w:pPr>
                  <w:r w:rsidRPr="00B972BA">
                    <w:t xml:space="preserve">- </w:t>
                  </w:r>
                </w:p>
                <w:p w:rsidR="00EA6473" w:rsidRPr="00B972BA" w:rsidRDefault="00EA6473" w:rsidP="00B972BA">
                  <w:pPr>
                    <w:spacing w:after="0" w:line="240" w:lineRule="auto"/>
                  </w:pPr>
                </w:p>
              </w:tc>
              <w:tc>
                <w:tcPr>
                  <w:tcW w:w="2480" w:type="dxa"/>
                  <w:shd w:val="clear" w:color="auto" w:fill="auto"/>
                </w:tcPr>
                <w:p w:rsidR="00EA6473" w:rsidRPr="00B972BA" w:rsidRDefault="00EA6473" w:rsidP="003F7960">
                  <w:pPr>
                    <w:spacing w:after="0" w:line="240" w:lineRule="auto"/>
                  </w:pPr>
                </w:p>
                <w:p w:rsidR="00EA6473" w:rsidRPr="00B972BA" w:rsidRDefault="00EA6473" w:rsidP="00B972BA">
                  <w:pPr>
                    <w:spacing w:after="0" w:line="240" w:lineRule="auto"/>
                  </w:pPr>
                  <w:r w:rsidRPr="00B972BA">
                    <w:t xml:space="preserve">- </w:t>
                  </w:r>
                </w:p>
              </w:tc>
            </w:tr>
            <w:tr w:rsidR="00EA6473" w:rsidRPr="003F7960" w:rsidTr="00202052">
              <w:tc>
                <w:tcPr>
                  <w:tcW w:w="10485" w:type="dxa"/>
                  <w:gridSpan w:val="3"/>
                  <w:shd w:val="clear" w:color="auto" w:fill="auto"/>
                </w:tcPr>
                <w:p w:rsidR="00EA6473" w:rsidRPr="003F7960" w:rsidRDefault="00EA6473" w:rsidP="00B972BA">
                  <w:pPr>
                    <w:spacing w:after="0" w:line="240" w:lineRule="auto"/>
                    <w:jc w:val="center"/>
                  </w:pPr>
                  <w:r w:rsidRPr="003F7960">
                    <w:t xml:space="preserve">Etapes du protocole </w:t>
                  </w:r>
                </w:p>
              </w:tc>
            </w:tr>
            <w:tr w:rsidR="00EA6473" w:rsidRPr="003F7960" w:rsidTr="00202052">
              <w:tc>
                <w:tcPr>
                  <w:tcW w:w="10485" w:type="dxa"/>
                  <w:gridSpan w:val="3"/>
                  <w:shd w:val="clear" w:color="auto" w:fill="auto"/>
                </w:tcPr>
                <w:p w:rsidR="00EA6473" w:rsidRPr="003F7960" w:rsidRDefault="00EA6473" w:rsidP="003F7960">
                  <w:pPr>
                    <w:spacing w:after="0" w:line="240" w:lineRule="auto"/>
                    <w:rPr>
                      <w:color w:val="FF0000"/>
                      <w:sz w:val="14"/>
                      <w:szCs w:val="14"/>
                    </w:rPr>
                  </w:pPr>
                </w:p>
                <w:p w:rsidR="00EA6473" w:rsidRPr="00457807" w:rsidRDefault="00EA6473" w:rsidP="00685BEA">
                  <w:pPr>
                    <w:spacing w:after="0" w:line="240" w:lineRule="auto"/>
                    <w:jc w:val="both"/>
                    <w:rPr>
                      <w:rFonts w:asciiTheme="minorBidi" w:hAnsiTheme="minorBidi"/>
                      <w:color w:val="595959" w:themeColor="text1" w:themeTint="A6"/>
                    </w:rPr>
                  </w:pPr>
                  <w:r w:rsidRPr="00457807">
                    <w:rPr>
                      <w:rFonts w:asciiTheme="minorBidi" w:hAnsiTheme="minorBidi"/>
                      <w:color w:val="595959" w:themeColor="text1" w:themeTint="A6"/>
                    </w:rPr>
                    <w:t xml:space="preserve">- </w:t>
                  </w:r>
                  <w:r w:rsidRPr="00876152">
                    <w:rPr>
                      <w:rFonts w:cstheme="minorHAnsi"/>
                      <w:color w:val="595959" w:themeColor="text1" w:themeTint="A6"/>
                    </w:rPr>
                    <w:t>Préparer le matériel et la zone de travail.</w:t>
                  </w:r>
                </w:p>
                <w:p w:rsidR="00EA6473" w:rsidRPr="00B972BA" w:rsidRDefault="00EA6473" w:rsidP="00B972BA">
                  <w:pPr>
                    <w:spacing w:after="0" w:line="240" w:lineRule="auto"/>
                    <w:jc w:val="both"/>
                    <w:rPr>
                      <w:rFonts w:asciiTheme="minorBidi" w:hAnsiTheme="minorBidi"/>
                      <w:b/>
                    </w:rPr>
                  </w:pPr>
                  <w:r w:rsidRPr="00B972BA">
                    <w:rPr>
                      <w:rFonts w:asciiTheme="minorBidi" w:hAnsiTheme="minorBidi"/>
                      <w:b/>
                    </w:rPr>
                    <w:t>- ………………………………………………………………………………………………………………………</w:t>
                  </w:r>
                </w:p>
                <w:p w:rsidR="00EA6473" w:rsidRPr="00B972BA" w:rsidRDefault="00EA6473" w:rsidP="00DC7F7C">
                  <w:pPr>
                    <w:spacing w:after="0" w:line="240" w:lineRule="auto"/>
                    <w:jc w:val="both"/>
                    <w:rPr>
                      <w:rFonts w:asciiTheme="minorBidi" w:hAnsiTheme="minorBidi"/>
                      <w:b/>
                    </w:rPr>
                  </w:pPr>
                  <w:r w:rsidRPr="00B972BA">
                    <w:rPr>
                      <w:rFonts w:asciiTheme="minorBidi" w:hAnsiTheme="minorBidi"/>
                      <w:b/>
                    </w:rPr>
                    <w:t>- ………………………………………………………………………………………………………………………</w:t>
                  </w:r>
                </w:p>
                <w:p w:rsidR="00EA6473" w:rsidRPr="00B972BA" w:rsidRDefault="00EA6473" w:rsidP="00DC7F7C">
                  <w:pPr>
                    <w:spacing w:after="0" w:line="240" w:lineRule="auto"/>
                    <w:jc w:val="both"/>
                    <w:rPr>
                      <w:rFonts w:asciiTheme="minorBidi" w:hAnsiTheme="minorBidi"/>
                      <w:b/>
                    </w:rPr>
                  </w:pPr>
                  <w:r w:rsidRPr="00B972BA">
                    <w:rPr>
                      <w:rFonts w:asciiTheme="minorBidi" w:hAnsiTheme="minorBidi"/>
                      <w:b/>
                    </w:rPr>
                    <w:t>- ………………………………………………………………………………………………………………………</w:t>
                  </w:r>
                </w:p>
                <w:p w:rsidR="00EA6473" w:rsidRPr="00B972BA" w:rsidRDefault="00EA6473" w:rsidP="00DC7F7C">
                  <w:pPr>
                    <w:spacing w:after="0" w:line="240" w:lineRule="auto"/>
                    <w:jc w:val="both"/>
                    <w:rPr>
                      <w:rFonts w:asciiTheme="minorBidi" w:hAnsiTheme="minorBidi"/>
                      <w:b/>
                    </w:rPr>
                  </w:pPr>
                  <w:r w:rsidRPr="00B972BA">
                    <w:rPr>
                      <w:rFonts w:asciiTheme="minorBidi" w:hAnsiTheme="minorBidi"/>
                      <w:b/>
                    </w:rPr>
                    <w:t>- ………………………………………………………………………………………………………………………</w:t>
                  </w:r>
                </w:p>
                <w:p w:rsidR="00EA6473" w:rsidRPr="00B972BA" w:rsidRDefault="00EA6473" w:rsidP="00DC7F7C">
                  <w:pPr>
                    <w:spacing w:after="0" w:line="240" w:lineRule="auto"/>
                    <w:jc w:val="both"/>
                    <w:rPr>
                      <w:rFonts w:asciiTheme="minorBidi" w:hAnsiTheme="minorBidi"/>
                      <w:b/>
                      <w:color w:val="FF0000"/>
                    </w:rPr>
                  </w:pPr>
                  <w:r w:rsidRPr="00B972BA">
                    <w:rPr>
                      <w:rFonts w:asciiTheme="minorBidi" w:hAnsiTheme="minorBidi"/>
                      <w:b/>
                    </w:rPr>
                    <w:t>- ………………………………………………………………………………………………………………………</w:t>
                  </w:r>
                </w:p>
                <w:p w:rsidR="00EA6473" w:rsidRPr="005D7F52" w:rsidRDefault="00EA6473" w:rsidP="005D7F52">
                  <w:pPr>
                    <w:spacing w:after="0" w:line="240" w:lineRule="auto"/>
                    <w:jc w:val="both"/>
                    <w:rPr>
                      <w:rFonts w:asciiTheme="minorBidi" w:hAnsiTheme="minorBidi"/>
                      <w:color w:val="595959" w:themeColor="text1" w:themeTint="A6"/>
                    </w:rPr>
                  </w:pPr>
                  <w:r>
                    <w:rPr>
                      <w:rFonts w:asciiTheme="minorBidi" w:hAnsiTheme="minorBidi"/>
                      <w:color w:val="595959" w:themeColor="text1" w:themeTint="A6"/>
                    </w:rPr>
                    <w:t xml:space="preserve">- </w:t>
                  </w:r>
                  <w:r w:rsidRPr="00876152">
                    <w:rPr>
                      <w:rFonts w:cstheme="minorHAnsi"/>
                      <w:color w:val="595959" w:themeColor="text1" w:themeTint="A6"/>
                    </w:rPr>
                    <w:t>Entretenir et ranger le matériel.</w:t>
                  </w:r>
                </w:p>
              </w:tc>
            </w:tr>
            <w:tr w:rsidR="00EA6473" w:rsidRPr="003F7960" w:rsidTr="00202052">
              <w:tc>
                <w:tcPr>
                  <w:tcW w:w="10485" w:type="dxa"/>
                  <w:gridSpan w:val="3"/>
                  <w:shd w:val="clear" w:color="auto" w:fill="auto"/>
                </w:tcPr>
                <w:p w:rsidR="00EA6473" w:rsidRPr="003F7960" w:rsidRDefault="00EA6473" w:rsidP="00B972BA">
                  <w:pPr>
                    <w:spacing w:after="0" w:line="240" w:lineRule="auto"/>
                    <w:jc w:val="center"/>
                  </w:pPr>
                  <w:r w:rsidRPr="003F7960">
                    <w:t xml:space="preserve">Qualité du résultat attendu </w:t>
                  </w:r>
                </w:p>
              </w:tc>
            </w:tr>
            <w:tr w:rsidR="00EA6473" w:rsidRPr="003F7960" w:rsidTr="00202052">
              <w:tc>
                <w:tcPr>
                  <w:tcW w:w="10485" w:type="dxa"/>
                  <w:gridSpan w:val="3"/>
                  <w:shd w:val="clear" w:color="auto" w:fill="auto"/>
                </w:tcPr>
                <w:p w:rsidR="00EA6473" w:rsidRPr="00106DB2" w:rsidRDefault="00EA6473" w:rsidP="003F7960">
                  <w:pPr>
                    <w:spacing w:after="0" w:line="240" w:lineRule="auto"/>
                    <w:rPr>
                      <w:sz w:val="12"/>
                      <w:szCs w:val="12"/>
                    </w:rPr>
                  </w:pPr>
                </w:p>
                <w:p w:rsidR="00EA6473" w:rsidRPr="00B972BA" w:rsidRDefault="00EA6473" w:rsidP="003F7960">
                  <w:pPr>
                    <w:spacing w:after="0" w:line="240" w:lineRule="auto"/>
                    <w:rPr>
                      <w:rFonts w:asciiTheme="minorBidi" w:hAnsiTheme="minorBidi"/>
                      <w:b/>
                    </w:rPr>
                  </w:pPr>
                  <w:r w:rsidRPr="00B972BA">
                    <w:rPr>
                      <w:rFonts w:asciiTheme="minorBidi" w:hAnsiTheme="minorBidi"/>
                      <w:b/>
                    </w:rPr>
                    <w:t>- ………………………………………………………………………………………………………………………</w:t>
                  </w:r>
                </w:p>
                <w:p w:rsidR="00EA6473" w:rsidRPr="00106DB2" w:rsidRDefault="00EA6473" w:rsidP="003F7960">
                  <w:pPr>
                    <w:spacing w:after="0" w:line="240" w:lineRule="auto"/>
                  </w:pPr>
                </w:p>
              </w:tc>
            </w:tr>
            <w:tr w:rsidR="00EA6473" w:rsidRPr="003F7960" w:rsidTr="00202052">
              <w:tc>
                <w:tcPr>
                  <w:tcW w:w="10485" w:type="dxa"/>
                  <w:gridSpan w:val="3"/>
                  <w:shd w:val="clear" w:color="auto" w:fill="auto"/>
                </w:tcPr>
                <w:p w:rsidR="00EA6473" w:rsidRPr="003F7960" w:rsidRDefault="00EA6473" w:rsidP="00B972BA">
                  <w:pPr>
                    <w:spacing w:after="0" w:line="240" w:lineRule="auto"/>
                    <w:jc w:val="center"/>
                  </w:pPr>
                  <w:r w:rsidRPr="003F7960">
                    <w:t>Deux dangers repérés pendant la mise en œuvre de la technique</w:t>
                  </w:r>
                </w:p>
              </w:tc>
            </w:tr>
            <w:tr w:rsidR="00EA6473" w:rsidRPr="00106DB2" w:rsidTr="00202052">
              <w:tc>
                <w:tcPr>
                  <w:tcW w:w="10485" w:type="dxa"/>
                  <w:gridSpan w:val="3"/>
                  <w:shd w:val="clear" w:color="auto" w:fill="auto"/>
                </w:tcPr>
                <w:p w:rsidR="00EA6473" w:rsidRPr="00106DB2" w:rsidRDefault="00EA6473" w:rsidP="003F7960">
                  <w:pPr>
                    <w:spacing w:after="0" w:line="240" w:lineRule="auto"/>
                    <w:rPr>
                      <w:sz w:val="12"/>
                      <w:szCs w:val="12"/>
                    </w:rPr>
                  </w:pPr>
                </w:p>
                <w:p w:rsidR="00EA6473" w:rsidRPr="00B972BA" w:rsidRDefault="00EA6473" w:rsidP="00B972BA">
                  <w:pPr>
                    <w:spacing w:after="0" w:line="240" w:lineRule="auto"/>
                    <w:rPr>
                      <w:rFonts w:asciiTheme="minorBidi" w:hAnsiTheme="minorBidi"/>
                      <w:b/>
                    </w:rPr>
                  </w:pPr>
                  <w:r w:rsidRPr="00B972BA">
                    <w:rPr>
                      <w:rFonts w:asciiTheme="minorBidi" w:hAnsiTheme="minorBidi"/>
                      <w:b/>
                    </w:rPr>
                    <w:t>- ………………………………………………………………………………………………………………………</w:t>
                  </w:r>
                </w:p>
                <w:p w:rsidR="00EA6473" w:rsidRPr="00B972BA" w:rsidRDefault="00EA6473" w:rsidP="00B972BA">
                  <w:pPr>
                    <w:spacing w:after="0" w:line="240" w:lineRule="auto"/>
                    <w:rPr>
                      <w:rFonts w:asciiTheme="minorBidi" w:hAnsiTheme="minorBidi"/>
                      <w:b/>
                    </w:rPr>
                  </w:pPr>
                  <w:r w:rsidRPr="00B972BA">
                    <w:rPr>
                      <w:rFonts w:asciiTheme="minorBidi" w:hAnsiTheme="minorBidi"/>
                      <w:b/>
                    </w:rPr>
                    <w:t>- ………………………………………………………………………………………………………………………</w:t>
                  </w:r>
                </w:p>
                <w:p w:rsidR="00EA6473" w:rsidRPr="00106DB2" w:rsidRDefault="00EA6473" w:rsidP="00B972BA">
                  <w:pPr>
                    <w:spacing w:after="0" w:line="240" w:lineRule="auto"/>
                  </w:pPr>
                </w:p>
              </w:tc>
            </w:tr>
          </w:tbl>
          <w:p w:rsidR="00EA6473" w:rsidRDefault="00EA6473" w:rsidP="00B26AB6">
            <w:pPr>
              <w:spacing w:after="0" w:line="240" w:lineRule="auto"/>
            </w:pPr>
            <w:bookmarkStart w:id="3" w:name="_Hlk8350823"/>
          </w:p>
          <w:p w:rsidR="00EA6473" w:rsidRPr="00B26AB6" w:rsidRDefault="00EA6473" w:rsidP="00B26AB6">
            <w:pPr>
              <w:spacing w:after="0" w:line="240" w:lineRule="auto"/>
              <w:rPr>
                <w:rFonts w:eastAsia="Times New Roman"/>
                <w:b/>
              </w:rPr>
            </w:pPr>
            <w:r w:rsidRPr="00B26AB6">
              <w:rPr>
                <w:b/>
              </w:rPr>
              <w:t>2.3</w:t>
            </w:r>
            <w:r>
              <w:rPr>
                <w:b/>
              </w:rPr>
              <w:t xml:space="preserve"> </w:t>
            </w:r>
            <w:r w:rsidRPr="00B26AB6">
              <w:rPr>
                <w:rFonts w:eastAsia="Times New Roman"/>
                <w:b/>
              </w:rPr>
              <w:t>Préciser le rôle du produit utilisé lors du balayage humide du sol.</w:t>
            </w:r>
            <w:r w:rsidRPr="00B26AB6">
              <w:rPr>
                <w:rFonts w:eastAsia="Times New Roman"/>
                <w:b/>
              </w:rPr>
              <w:tab/>
            </w:r>
            <w:r w:rsidRPr="00B26AB6">
              <w:rPr>
                <w:rFonts w:eastAsia="Times New Roman"/>
                <w:b/>
              </w:rPr>
              <w:tab/>
            </w:r>
            <w:r w:rsidRPr="00B26AB6">
              <w:rPr>
                <w:rFonts w:eastAsia="Times New Roman"/>
                <w:b/>
              </w:rPr>
              <w:tab/>
            </w:r>
            <w:r>
              <w:rPr>
                <w:rFonts w:eastAsia="Times New Roman"/>
                <w:b/>
              </w:rPr>
              <w:t xml:space="preserve">                                         </w:t>
            </w:r>
            <w:r w:rsidRPr="00B972BA">
              <w:rPr>
                <w:rFonts w:eastAsia="Times New Roman"/>
                <w:b/>
              </w:rPr>
              <w:t>/0,5</w:t>
            </w:r>
          </w:p>
          <w:p w:rsidR="00EA6473" w:rsidRPr="003F7960" w:rsidRDefault="00EA6473" w:rsidP="00A57624">
            <w:pPr>
              <w:pStyle w:val="Paragraphedeliste"/>
              <w:spacing w:after="0" w:line="360" w:lineRule="auto"/>
              <w:ind w:left="360"/>
              <w:jc w:val="both"/>
              <w:rPr>
                <w:color w:val="FF0000"/>
                <w:sz w:val="8"/>
                <w:szCs w:val="8"/>
              </w:rPr>
            </w:pPr>
            <w:bookmarkStart w:id="4" w:name="_Hlk8352929"/>
          </w:p>
          <w:p w:rsidR="00EA6473" w:rsidRPr="00B972BA" w:rsidRDefault="00EA6473" w:rsidP="00DC7F7C">
            <w:pPr>
              <w:spacing w:after="0" w:line="240" w:lineRule="auto"/>
              <w:ind w:left="470"/>
              <w:contextualSpacing/>
              <w:rPr>
                <w:rFonts w:asciiTheme="minorBidi" w:eastAsia="Times New Roman" w:hAnsiTheme="minorBidi"/>
                <w:b/>
                <w:bCs/>
              </w:rPr>
            </w:pPr>
            <w:r w:rsidRPr="00B972BA">
              <w:rPr>
                <w:rFonts w:asciiTheme="minorBidi" w:eastAsia="Times New Roman" w:hAnsiTheme="minorBidi"/>
                <w:b/>
                <w:bCs/>
              </w:rPr>
              <w:t>…………………………………………………………………………………………………………………….</w:t>
            </w:r>
          </w:p>
          <w:p w:rsidR="00EA6473" w:rsidRPr="00B972BA" w:rsidRDefault="00EA6473" w:rsidP="00B972BA">
            <w:pPr>
              <w:spacing w:after="0" w:line="240" w:lineRule="auto"/>
              <w:ind w:left="470"/>
              <w:contextualSpacing/>
              <w:rPr>
                <w:rFonts w:asciiTheme="minorBidi" w:eastAsia="Times New Roman" w:hAnsiTheme="minorBidi"/>
                <w:b/>
                <w:bCs/>
              </w:rPr>
            </w:pPr>
            <w:r w:rsidRPr="00B972BA">
              <w:rPr>
                <w:rFonts w:asciiTheme="minorBidi" w:eastAsia="Times New Roman" w:hAnsiTheme="minorBidi"/>
                <w:b/>
                <w:bCs/>
              </w:rPr>
              <w:t>…………………………………………………………………………………………………………………….</w:t>
            </w:r>
          </w:p>
          <w:p w:rsidR="00EA6473" w:rsidRPr="00B972BA" w:rsidRDefault="00EA6473" w:rsidP="00B972BA">
            <w:pPr>
              <w:spacing w:after="0" w:line="240" w:lineRule="auto"/>
              <w:ind w:left="470"/>
              <w:contextualSpacing/>
              <w:rPr>
                <w:rFonts w:asciiTheme="minorBidi" w:eastAsia="Times New Roman" w:hAnsiTheme="minorBidi"/>
                <w:b/>
                <w:bCs/>
              </w:rPr>
            </w:pPr>
            <w:r w:rsidRPr="00B972BA">
              <w:rPr>
                <w:rFonts w:asciiTheme="minorBidi" w:eastAsia="Times New Roman" w:hAnsiTheme="minorBidi"/>
                <w:b/>
                <w:bCs/>
              </w:rPr>
              <w:t>…………………………………………………………………………………………………………………….</w:t>
            </w:r>
          </w:p>
          <w:p w:rsidR="00EA6473" w:rsidRDefault="00EA6473" w:rsidP="00B972BA">
            <w:pPr>
              <w:pStyle w:val="Paragraphedeliste"/>
              <w:spacing w:after="0" w:line="360" w:lineRule="auto"/>
              <w:ind w:left="360"/>
              <w:jc w:val="both"/>
            </w:pPr>
          </w:p>
          <w:p w:rsidR="00EA6473" w:rsidRDefault="00EA6473" w:rsidP="00A57624">
            <w:pPr>
              <w:pStyle w:val="Paragraphedeliste"/>
              <w:spacing w:after="0" w:line="360" w:lineRule="auto"/>
              <w:ind w:left="360"/>
              <w:jc w:val="both"/>
            </w:pPr>
          </w:p>
          <w:bookmarkEnd w:id="4"/>
          <w:p w:rsidR="00EA6473" w:rsidRPr="003F7960" w:rsidRDefault="00EA6473" w:rsidP="00106DB2">
            <w:r w:rsidRPr="00106DB2">
              <w:rPr>
                <w:rFonts w:eastAsia="Times New Roman"/>
                <w:b/>
              </w:rPr>
              <w:lastRenderedPageBreak/>
              <w:t>2.4 Justifier les règles d’hygiène, de sécurité, d’économie, d’ergonomie à respecter lors du balayage humide à l’aide de vos connaissances.</w:t>
            </w:r>
            <w:r w:rsidRPr="00106DB2">
              <w:rPr>
                <w:b/>
                <w:bCs/>
              </w:rPr>
              <w:tab/>
            </w:r>
            <w:r w:rsidRPr="00106DB2">
              <w:rPr>
                <w:b/>
                <w:bCs/>
              </w:rPr>
              <w:tab/>
            </w:r>
            <w:r w:rsidRPr="00106DB2">
              <w:rPr>
                <w:b/>
                <w:bCs/>
              </w:rPr>
              <w:tab/>
            </w:r>
            <w:r w:rsidRPr="00106DB2">
              <w:rPr>
                <w:b/>
                <w:bCs/>
              </w:rPr>
              <w:tab/>
            </w:r>
            <w:r w:rsidRPr="00106DB2">
              <w:rPr>
                <w:b/>
                <w:bCs/>
              </w:rPr>
              <w:tab/>
            </w:r>
            <w:r>
              <w:rPr>
                <w:b/>
                <w:bCs/>
              </w:rPr>
              <w:t xml:space="preserve">                                                                                     </w:t>
            </w:r>
            <w:r w:rsidR="00202052">
              <w:rPr>
                <w:b/>
                <w:bCs/>
              </w:rPr>
              <w:t>/1,5</w:t>
            </w:r>
          </w:p>
          <w:tbl>
            <w:tblPr>
              <w:tblW w:w="105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85"/>
              <w:gridCol w:w="3402"/>
              <w:gridCol w:w="5670"/>
            </w:tblGrid>
            <w:tr w:rsidR="00EA6473" w:rsidRPr="003F7960" w:rsidTr="00202052">
              <w:trPr>
                <w:trHeight w:val="426"/>
              </w:trPr>
              <w:tc>
                <w:tcPr>
                  <w:tcW w:w="4887" w:type="dxa"/>
                  <w:gridSpan w:val="2"/>
                </w:tcPr>
                <w:p w:rsidR="00EA6473" w:rsidRPr="00106DB2" w:rsidRDefault="00EA6473" w:rsidP="000453EC">
                  <w:pPr>
                    <w:tabs>
                      <w:tab w:val="left" w:pos="840"/>
                    </w:tabs>
                    <w:spacing w:after="0" w:line="240" w:lineRule="auto"/>
                    <w:ind w:left="-94"/>
                    <w:rPr>
                      <w:rFonts w:eastAsia="Times New Roman"/>
                      <w:b/>
                      <w:i/>
                    </w:rPr>
                  </w:pPr>
                  <w:r w:rsidRPr="00106DB2">
                    <w:rPr>
                      <w:rFonts w:eastAsia="Times New Roman"/>
                      <w:b/>
                      <w:i/>
                    </w:rPr>
                    <w:tab/>
                    <w:t>Règles et principes</w:t>
                  </w:r>
                </w:p>
              </w:tc>
              <w:tc>
                <w:tcPr>
                  <w:tcW w:w="5670" w:type="dxa"/>
                </w:tcPr>
                <w:p w:rsidR="00EA6473" w:rsidRPr="00106DB2" w:rsidRDefault="00EA6473" w:rsidP="00106DB2">
                  <w:pPr>
                    <w:spacing w:after="0" w:line="240" w:lineRule="auto"/>
                    <w:ind w:left="-94" w:firstLine="708"/>
                    <w:jc w:val="center"/>
                    <w:rPr>
                      <w:rFonts w:eastAsia="Times New Roman"/>
                      <w:b/>
                      <w:i/>
                    </w:rPr>
                  </w:pPr>
                  <w:r w:rsidRPr="00106DB2">
                    <w:rPr>
                      <w:rFonts w:eastAsia="Times New Roman"/>
                      <w:b/>
                      <w:i/>
                      <w:iCs/>
                    </w:rPr>
                    <w:t>une justification par case</w:t>
                  </w:r>
                </w:p>
              </w:tc>
            </w:tr>
            <w:tr w:rsidR="00EA6473" w:rsidRPr="003F7960" w:rsidTr="00202052">
              <w:trPr>
                <w:trHeight w:val="517"/>
              </w:trPr>
              <w:tc>
                <w:tcPr>
                  <w:tcW w:w="1485" w:type="dxa"/>
                </w:tcPr>
                <w:p w:rsidR="00EA6473" w:rsidRPr="003F7960" w:rsidRDefault="00EA6473" w:rsidP="00DC7F7C">
                  <w:pPr>
                    <w:spacing w:after="0" w:line="240" w:lineRule="auto"/>
                    <w:ind w:left="-94"/>
                    <w:jc w:val="center"/>
                    <w:rPr>
                      <w:rFonts w:eastAsia="Times New Roman"/>
                      <w:b/>
                    </w:rPr>
                  </w:pPr>
                </w:p>
                <w:p w:rsidR="00EA6473" w:rsidRPr="003F7960" w:rsidRDefault="00EA6473" w:rsidP="00DC7F7C">
                  <w:pPr>
                    <w:spacing w:after="0" w:line="240" w:lineRule="auto"/>
                    <w:ind w:left="-94"/>
                    <w:jc w:val="center"/>
                    <w:rPr>
                      <w:rFonts w:eastAsia="Times New Roman"/>
                      <w:b/>
                    </w:rPr>
                  </w:pPr>
                  <w:r w:rsidRPr="003F7960">
                    <w:rPr>
                      <w:rFonts w:eastAsia="Times New Roman"/>
                      <w:b/>
                    </w:rPr>
                    <w:t>HYGIENE</w:t>
                  </w:r>
                </w:p>
              </w:tc>
              <w:tc>
                <w:tcPr>
                  <w:tcW w:w="3402" w:type="dxa"/>
                </w:tcPr>
                <w:p w:rsidR="00EA6473" w:rsidRPr="003F7960" w:rsidRDefault="00EA6473" w:rsidP="00DC7F7C">
                  <w:pPr>
                    <w:spacing w:after="0" w:line="240" w:lineRule="auto"/>
                    <w:rPr>
                      <w:rFonts w:eastAsia="Times New Roman"/>
                    </w:rPr>
                  </w:pPr>
                </w:p>
                <w:p w:rsidR="00EA6473" w:rsidRPr="003F7960" w:rsidRDefault="00EA6473" w:rsidP="00DC7F7C">
                  <w:pPr>
                    <w:spacing w:after="0" w:line="240" w:lineRule="auto"/>
                    <w:rPr>
                      <w:rFonts w:eastAsia="Times New Roman"/>
                    </w:rPr>
                  </w:pPr>
                  <w:r w:rsidRPr="003F7960">
                    <w:rPr>
                      <w:rFonts w:eastAsia="Times New Roman"/>
                    </w:rPr>
                    <w:t>Se laver les mains</w:t>
                  </w:r>
                </w:p>
                <w:p w:rsidR="00EA6473" w:rsidRPr="003F7960" w:rsidRDefault="00EA6473" w:rsidP="00DC7F7C">
                  <w:pPr>
                    <w:spacing w:after="0" w:line="240" w:lineRule="auto"/>
                    <w:rPr>
                      <w:rFonts w:eastAsia="Times New Roman"/>
                      <w:b/>
                    </w:rPr>
                  </w:pPr>
                </w:p>
              </w:tc>
              <w:tc>
                <w:tcPr>
                  <w:tcW w:w="5670" w:type="dxa"/>
                </w:tcPr>
                <w:p w:rsidR="00EA6473" w:rsidRPr="00B972BA" w:rsidRDefault="00EA6473" w:rsidP="00DC7F7C">
                  <w:pPr>
                    <w:spacing w:after="0" w:line="240" w:lineRule="auto"/>
                    <w:rPr>
                      <w:rFonts w:asciiTheme="minorBidi" w:eastAsia="Times New Roman" w:hAnsiTheme="minorBidi"/>
                    </w:rPr>
                  </w:pPr>
                  <w:r w:rsidRPr="00B972BA">
                    <w:rPr>
                      <w:rFonts w:asciiTheme="minorBidi" w:eastAsia="Times New Roman" w:hAnsiTheme="minorBidi"/>
                    </w:rPr>
                    <w:t>-</w:t>
                  </w:r>
                </w:p>
              </w:tc>
            </w:tr>
            <w:tr w:rsidR="00EA6473" w:rsidRPr="003F7960" w:rsidTr="00202052">
              <w:trPr>
                <w:trHeight w:val="517"/>
              </w:trPr>
              <w:tc>
                <w:tcPr>
                  <w:tcW w:w="1485" w:type="dxa"/>
                </w:tcPr>
                <w:p w:rsidR="00EA6473" w:rsidRPr="003F7960" w:rsidRDefault="00EA6473" w:rsidP="00DC7F7C">
                  <w:pPr>
                    <w:spacing w:after="0" w:line="240" w:lineRule="auto"/>
                    <w:ind w:left="-94"/>
                    <w:rPr>
                      <w:rFonts w:eastAsia="Times New Roman"/>
                    </w:rPr>
                  </w:pPr>
                </w:p>
                <w:p w:rsidR="00EA6473" w:rsidRPr="003F7960" w:rsidRDefault="00EA6473" w:rsidP="00DC7F7C">
                  <w:pPr>
                    <w:spacing w:after="0" w:line="240" w:lineRule="auto"/>
                    <w:ind w:left="-94"/>
                    <w:jc w:val="center"/>
                    <w:rPr>
                      <w:rFonts w:eastAsia="Times New Roman"/>
                      <w:b/>
                    </w:rPr>
                  </w:pPr>
                  <w:r w:rsidRPr="003F7960">
                    <w:rPr>
                      <w:rFonts w:eastAsia="Times New Roman"/>
                      <w:b/>
                    </w:rPr>
                    <w:t>SECURITE</w:t>
                  </w:r>
                </w:p>
                <w:p w:rsidR="00EA6473" w:rsidRPr="003F7960" w:rsidRDefault="00EA6473" w:rsidP="00DC7F7C">
                  <w:pPr>
                    <w:spacing w:after="0" w:line="240" w:lineRule="auto"/>
                    <w:ind w:left="-94"/>
                    <w:rPr>
                      <w:rFonts w:eastAsia="Times New Roman"/>
                    </w:rPr>
                  </w:pPr>
                </w:p>
              </w:tc>
              <w:tc>
                <w:tcPr>
                  <w:tcW w:w="3402" w:type="dxa"/>
                </w:tcPr>
                <w:p w:rsidR="00EA6473" w:rsidRPr="003F7960" w:rsidRDefault="00EA6473" w:rsidP="00DC7F7C">
                  <w:pPr>
                    <w:spacing w:after="0" w:line="240" w:lineRule="auto"/>
                    <w:rPr>
                      <w:rFonts w:eastAsia="Times New Roman"/>
                    </w:rPr>
                  </w:pPr>
                  <w:r w:rsidRPr="003F7960">
                    <w:rPr>
                      <w:rFonts w:eastAsia="Times New Roman"/>
                    </w:rPr>
                    <w:t>Eviter de poser le balai par terre.</w:t>
                  </w:r>
                </w:p>
                <w:p w:rsidR="00EA6473" w:rsidRPr="003F7960" w:rsidRDefault="00EA6473" w:rsidP="00DC7F7C">
                  <w:pPr>
                    <w:spacing w:after="0" w:line="240" w:lineRule="auto"/>
                    <w:rPr>
                      <w:rFonts w:eastAsia="Times New Roman"/>
                    </w:rPr>
                  </w:pPr>
                  <w:r w:rsidRPr="003F7960">
                    <w:rPr>
                      <w:rFonts w:eastAsia="Times New Roman"/>
                    </w:rPr>
                    <w:t>Travailler dans un espace dégagé.</w:t>
                  </w:r>
                </w:p>
              </w:tc>
              <w:tc>
                <w:tcPr>
                  <w:tcW w:w="5670" w:type="dxa"/>
                </w:tcPr>
                <w:p w:rsidR="00EA6473" w:rsidRPr="00B972BA" w:rsidRDefault="00EA6473" w:rsidP="00DC7F7C">
                  <w:pPr>
                    <w:spacing w:after="0" w:line="240" w:lineRule="auto"/>
                    <w:rPr>
                      <w:rFonts w:asciiTheme="minorBidi" w:eastAsia="Times New Roman" w:hAnsiTheme="minorBidi"/>
                      <w:sz w:val="20"/>
                      <w:szCs w:val="20"/>
                    </w:rPr>
                  </w:pPr>
                  <w:r w:rsidRPr="00B972BA">
                    <w:rPr>
                      <w:rFonts w:asciiTheme="minorBidi" w:eastAsia="Times New Roman" w:hAnsiTheme="minorBidi"/>
                      <w:sz w:val="20"/>
                      <w:szCs w:val="20"/>
                    </w:rPr>
                    <w:t>-</w:t>
                  </w:r>
                </w:p>
              </w:tc>
            </w:tr>
            <w:tr w:rsidR="00EA6473" w:rsidRPr="003F7960" w:rsidTr="00202052">
              <w:trPr>
                <w:trHeight w:val="959"/>
              </w:trPr>
              <w:tc>
                <w:tcPr>
                  <w:tcW w:w="1485" w:type="dxa"/>
                </w:tcPr>
                <w:p w:rsidR="00EA6473" w:rsidRPr="003F7960" w:rsidRDefault="00EA6473" w:rsidP="00DC7F7C">
                  <w:pPr>
                    <w:spacing w:after="0" w:line="240" w:lineRule="auto"/>
                    <w:ind w:left="-94"/>
                    <w:rPr>
                      <w:rFonts w:eastAsia="Times New Roman"/>
                    </w:rPr>
                  </w:pPr>
                </w:p>
                <w:p w:rsidR="00EA6473" w:rsidRPr="003F7960" w:rsidRDefault="00EA6473" w:rsidP="00DC7F7C">
                  <w:pPr>
                    <w:spacing w:after="0" w:line="240" w:lineRule="auto"/>
                    <w:ind w:left="-94"/>
                    <w:jc w:val="center"/>
                    <w:rPr>
                      <w:rFonts w:eastAsia="Times New Roman"/>
                      <w:b/>
                    </w:rPr>
                  </w:pPr>
                  <w:r w:rsidRPr="003F7960">
                    <w:rPr>
                      <w:rFonts w:eastAsia="Times New Roman"/>
                      <w:b/>
                    </w:rPr>
                    <w:t>ECONOMIE</w:t>
                  </w:r>
                </w:p>
                <w:p w:rsidR="00EA6473" w:rsidRPr="003F7960" w:rsidRDefault="00EA6473" w:rsidP="00DC7F7C">
                  <w:pPr>
                    <w:spacing w:after="0" w:line="240" w:lineRule="auto"/>
                    <w:ind w:left="-94"/>
                    <w:rPr>
                      <w:rFonts w:eastAsia="Times New Roman"/>
                    </w:rPr>
                  </w:pPr>
                </w:p>
              </w:tc>
              <w:tc>
                <w:tcPr>
                  <w:tcW w:w="3402" w:type="dxa"/>
                </w:tcPr>
                <w:p w:rsidR="00EA6473" w:rsidRPr="003F7960" w:rsidRDefault="00EA6473" w:rsidP="00DC7F7C">
                  <w:pPr>
                    <w:spacing w:after="0" w:line="240" w:lineRule="auto"/>
                    <w:rPr>
                      <w:rFonts w:eastAsia="Times New Roman"/>
                    </w:rPr>
                  </w:pPr>
                  <w:r w:rsidRPr="003F7960">
                    <w:rPr>
                      <w:rFonts w:eastAsia="Times New Roman"/>
                    </w:rPr>
                    <w:t>Eviter de mettre plusieurs gazes.</w:t>
                  </w:r>
                </w:p>
                <w:p w:rsidR="00EA6473" w:rsidRPr="003F7960" w:rsidRDefault="00EA6473" w:rsidP="00DC7F7C">
                  <w:pPr>
                    <w:spacing w:after="0" w:line="240" w:lineRule="auto"/>
                    <w:rPr>
                      <w:rFonts w:eastAsia="Times New Roman"/>
                    </w:rPr>
                  </w:pPr>
                  <w:r w:rsidRPr="003F7960">
                    <w:rPr>
                      <w:rFonts w:eastAsia="Times New Roman"/>
                    </w:rPr>
                    <w:t>Fermer l’emballage des gazes après utilisation.</w:t>
                  </w:r>
                </w:p>
              </w:tc>
              <w:tc>
                <w:tcPr>
                  <w:tcW w:w="5670" w:type="dxa"/>
                </w:tcPr>
                <w:p w:rsidR="00EA6473" w:rsidRPr="00B972BA" w:rsidRDefault="00EA6473" w:rsidP="00DC7F7C">
                  <w:pPr>
                    <w:spacing w:after="0" w:line="240" w:lineRule="auto"/>
                    <w:rPr>
                      <w:rFonts w:asciiTheme="minorBidi" w:eastAsia="Times New Roman" w:hAnsiTheme="minorBidi"/>
                      <w:sz w:val="20"/>
                      <w:szCs w:val="20"/>
                    </w:rPr>
                  </w:pPr>
                  <w:r w:rsidRPr="00B972BA">
                    <w:rPr>
                      <w:rFonts w:asciiTheme="minorBidi" w:eastAsia="Times New Roman" w:hAnsiTheme="minorBidi"/>
                      <w:sz w:val="20"/>
                      <w:szCs w:val="20"/>
                    </w:rPr>
                    <w:t>-</w:t>
                  </w:r>
                </w:p>
              </w:tc>
            </w:tr>
            <w:tr w:rsidR="00EA6473" w:rsidRPr="003F7960" w:rsidTr="00202052">
              <w:trPr>
                <w:trHeight w:val="691"/>
              </w:trPr>
              <w:tc>
                <w:tcPr>
                  <w:tcW w:w="1485" w:type="dxa"/>
                </w:tcPr>
                <w:p w:rsidR="00EA6473" w:rsidRDefault="00EA6473" w:rsidP="00DC7F7C">
                  <w:pPr>
                    <w:spacing w:after="0" w:line="240" w:lineRule="auto"/>
                    <w:ind w:left="-94"/>
                    <w:jc w:val="center"/>
                    <w:rPr>
                      <w:rFonts w:eastAsia="Times New Roman"/>
                      <w:b/>
                    </w:rPr>
                  </w:pPr>
                  <w:r>
                    <w:rPr>
                      <w:rFonts w:eastAsia="Times New Roman"/>
                      <w:b/>
                    </w:rPr>
                    <w:t xml:space="preserve"> </w:t>
                  </w:r>
                </w:p>
                <w:p w:rsidR="00EA6473" w:rsidRPr="003F7960" w:rsidRDefault="00EA6473" w:rsidP="00DC7F7C">
                  <w:pPr>
                    <w:spacing w:after="0" w:line="240" w:lineRule="auto"/>
                    <w:ind w:left="-94"/>
                    <w:jc w:val="center"/>
                    <w:rPr>
                      <w:rFonts w:eastAsia="Times New Roman"/>
                    </w:rPr>
                  </w:pPr>
                  <w:r w:rsidRPr="003F7960">
                    <w:rPr>
                      <w:rFonts w:eastAsia="Times New Roman"/>
                      <w:b/>
                    </w:rPr>
                    <w:t>ERGONOMIE</w:t>
                  </w:r>
                </w:p>
              </w:tc>
              <w:tc>
                <w:tcPr>
                  <w:tcW w:w="3402" w:type="dxa"/>
                </w:tcPr>
                <w:p w:rsidR="00EA6473" w:rsidRPr="003F7960" w:rsidRDefault="00EA6473" w:rsidP="00DC7F7C">
                  <w:pPr>
                    <w:spacing w:after="0" w:line="240" w:lineRule="auto"/>
                    <w:rPr>
                      <w:rFonts w:eastAsia="Times New Roman"/>
                    </w:rPr>
                  </w:pPr>
                  <w:r w:rsidRPr="003F7960">
                    <w:rPr>
                      <w:rFonts w:eastAsia="Times New Roman"/>
                    </w:rPr>
                    <w:t xml:space="preserve">Garder le dos droit </w:t>
                  </w:r>
                </w:p>
                <w:p w:rsidR="00EA6473" w:rsidRPr="003F7960" w:rsidRDefault="00EA6473" w:rsidP="00DC7F7C">
                  <w:pPr>
                    <w:spacing w:after="0" w:line="240" w:lineRule="auto"/>
                    <w:rPr>
                      <w:rFonts w:eastAsia="Times New Roman"/>
                    </w:rPr>
                  </w:pPr>
                  <w:r w:rsidRPr="003F7960">
                    <w:rPr>
                      <w:rFonts w:eastAsia="Times New Roman"/>
                    </w:rPr>
                    <w:t>Fléchir les genoux pour se baisser</w:t>
                  </w:r>
                </w:p>
              </w:tc>
              <w:tc>
                <w:tcPr>
                  <w:tcW w:w="5670" w:type="dxa"/>
                </w:tcPr>
                <w:p w:rsidR="00EA6473" w:rsidRPr="00B972BA" w:rsidRDefault="00EA6473" w:rsidP="00DC7F7C">
                  <w:pPr>
                    <w:spacing w:after="0" w:line="240" w:lineRule="auto"/>
                    <w:rPr>
                      <w:rFonts w:asciiTheme="minorBidi" w:eastAsia="Times New Roman" w:hAnsiTheme="minorBidi"/>
                      <w:sz w:val="20"/>
                      <w:szCs w:val="20"/>
                    </w:rPr>
                  </w:pPr>
                  <w:r w:rsidRPr="00B972BA">
                    <w:rPr>
                      <w:rFonts w:asciiTheme="minorBidi" w:eastAsia="Times New Roman" w:hAnsiTheme="minorBidi"/>
                      <w:sz w:val="20"/>
                      <w:szCs w:val="20"/>
                    </w:rPr>
                    <w:t>-</w:t>
                  </w:r>
                </w:p>
              </w:tc>
            </w:tr>
          </w:tbl>
          <w:p w:rsidR="00EA6473" w:rsidRPr="00A02B6A" w:rsidRDefault="00EA6473" w:rsidP="00360BF7">
            <w:pPr>
              <w:spacing w:after="0" w:line="240" w:lineRule="auto"/>
              <w:rPr>
                <w:i/>
                <w:color w:val="FF0000"/>
                <w:sz w:val="16"/>
                <w:szCs w:val="16"/>
              </w:rPr>
            </w:pPr>
          </w:p>
          <w:p w:rsidR="00EA6473" w:rsidRPr="00106DB2" w:rsidRDefault="00EA6473" w:rsidP="00106DB2">
            <w:pPr>
              <w:spacing w:after="0" w:line="240" w:lineRule="auto"/>
              <w:rPr>
                <w:rFonts w:eastAsia="Times New Roman"/>
                <w:b/>
              </w:rPr>
            </w:pPr>
            <w:r w:rsidRPr="00106DB2">
              <w:rPr>
                <w:rFonts w:eastAsia="Times New Roman"/>
                <w:b/>
              </w:rPr>
              <w:t xml:space="preserve">2.5 Nommer l’opération à réaliser </w:t>
            </w:r>
            <w:r w:rsidRPr="00106DB2">
              <w:rPr>
                <w:rFonts w:eastAsia="Times New Roman"/>
                <w:b/>
                <w:u w:val="single"/>
              </w:rPr>
              <w:t>aprè</w:t>
            </w:r>
            <w:r w:rsidRPr="00106DB2">
              <w:rPr>
                <w:rFonts w:eastAsia="Times New Roman"/>
                <w:b/>
              </w:rPr>
              <w:t>s le balayage humide du sol.</w:t>
            </w:r>
            <w:r w:rsidRPr="00106DB2">
              <w:rPr>
                <w:rFonts w:eastAsia="Times New Roman"/>
                <w:b/>
              </w:rPr>
              <w:tab/>
            </w:r>
            <w:r w:rsidRPr="00106DB2">
              <w:rPr>
                <w:rFonts w:eastAsia="Times New Roman"/>
                <w:b/>
              </w:rPr>
              <w:tab/>
            </w:r>
            <w:r>
              <w:rPr>
                <w:rFonts w:eastAsia="Times New Roman"/>
                <w:b/>
              </w:rPr>
              <w:t xml:space="preserve">                                                       </w:t>
            </w:r>
            <w:r w:rsidRPr="00B972BA">
              <w:rPr>
                <w:rFonts w:eastAsia="Times New Roman"/>
                <w:b/>
              </w:rPr>
              <w:t>/0,5</w:t>
            </w:r>
          </w:p>
          <w:p w:rsidR="00EA6473" w:rsidRPr="003F7960" w:rsidRDefault="00EA6473" w:rsidP="00A57624">
            <w:pPr>
              <w:pStyle w:val="Paragraphedeliste"/>
              <w:spacing w:after="0" w:line="360" w:lineRule="auto"/>
              <w:ind w:left="360"/>
              <w:jc w:val="both"/>
              <w:rPr>
                <w:color w:val="FF0000"/>
                <w:sz w:val="8"/>
                <w:szCs w:val="8"/>
              </w:rPr>
            </w:pPr>
          </w:p>
          <w:p w:rsidR="00EA6473" w:rsidRPr="00B972BA" w:rsidRDefault="00EA6473" w:rsidP="00B972BA">
            <w:pPr>
              <w:spacing w:after="0" w:line="240" w:lineRule="auto"/>
              <w:ind w:left="470"/>
              <w:contextualSpacing/>
              <w:rPr>
                <w:rFonts w:asciiTheme="minorBidi" w:eastAsia="Times New Roman" w:hAnsiTheme="minorBidi"/>
                <w:b/>
                <w:bCs/>
              </w:rPr>
            </w:pPr>
            <w:r w:rsidRPr="00B972BA">
              <w:rPr>
                <w:rFonts w:asciiTheme="minorBidi" w:eastAsia="Times New Roman" w:hAnsiTheme="minorBidi"/>
                <w:b/>
                <w:bCs/>
              </w:rPr>
              <w:t>…………………………………………………………………………………………………………………….</w:t>
            </w:r>
          </w:p>
          <w:p w:rsidR="00EA6473" w:rsidRPr="00457807" w:rsidRDefault="00EA6473" w:rsidP="00076480">
            <w:pPr>
              <w:spacing w:after="0" w:line="240" w:lineRule="auto"/>
              <w:rPr>
                <w:rFonts w:asciiTheme="minorBidi" w:hAnsiTheme="minorBidi"/>
                <w:iCs/>
                <w:color w:val="595959" w:themeColor="text1" w:themeTint="A6"/>
              </w:rPr>
            </w:pPr>
          </w:p>
          <w:p w:rsidR="00EA6473" w:rsidRDefault="00EA6473" w:rsidP="00D64CF8">
            <w:pPr>
              <w:pBdr>
                <w:top w:val="single" w:sz="4" w:space="1" w:color="auto"/>
                <w:left w:val="single" w:sz="4" w:space="4" w:color="auto"/>
                <w:bottom w:val="single" w:sz="4" w:space="1" w:color="auto"/>
                <w:right w:val="single" w:sz="4" w:space="0" w:color="auto"/>
              </w:pBdr>
              <w:shd w:val="clear" w:color="auto" w:fill="D9D9D9" w:themeFill="background1" w:themeFillShade="D9"/>
              <w:spacing w:after="0" w:line="240" w:lineRule="auto"/>
            </w:pPr>
            <w:r w:rsidRPr="00475B84">
              <w:rPr>
                <w:b/>
                <w:u w:val="single"/>
              </w:rPr>
              <w:t>Situation professionnelle 3</w:t>
            </w:r>
            <w:r w:rsidR="00202052">
              <w:rPr>
                <w:b/>
              </w:rPr>
              <w:t> :     /7</w:t>
            </w:r>
            <w:r w:rsidRPr="00214A72">
              <w:rPr>
                <w:b/>
              </w:rPr>
              <w:t xml:space="preserve"> points</w:t>
            </w:r>
          </w:p>
          <w:p w:rsidR="00EA6473" w:rsidRDefault="00EA6473" w:rsidP="000A7F5B">
            <w:pPr>
              <w:pBdr>
                <w:top w:val="single" w:sz="4" w:space="1" w:color="auto"/>
                <w:left w:val="single" w:sz="4" w:space="4" w:color="auto"/>
                <w:bottom w:val="single" w:sz="4" w:space="1" w:color="auto"/>
                <w:right w:val="single" w:sz="4" w:space="0" w:color="auto"/>
              </w:pBdr>
              <w:shd w:val="clear" w:color="auto" w:fill="D9D9D9" w:themeFill="background1" w:themeFillShade="D9"/>
              <w:spacing w:after="0" w:line="240" w:lineRule="auto"/>
              <w:jc w:val="both"/>
            </w:pPr>
            <w:r w:rsidRPr="003F7960">
              <w:t xml:space="preserve">C’est la période des vacances. Vous </w:t>
            </w:r>
            <w:r>
              <w:t xml:space="preserve">prévoyez le bionettoyage manuel des jeux et jouets de la classe de petite section, après les </w:t>
            </w:r>
            <w:r w:rsidRPr="003F7960">
              <w:t>avoir triés.</w:t>
            </w:r>
            <w:r>
              <w:t>Vous constatez que certains jouets sont à jeter.</w:t>
            </w:r>
          </w:p>
          <w:p w:rsidR="00EA6473" w:rsidRPr="003F7960" w:rsidRDefault="00EA6473" w:rsidP="000A7F5B">
            <w:pPr>
              <w:pBdr>
                <w:top w:val="single" w:sz="4" w:space="1" w:color="auto"/>
                <w:left w:val="single" w:sz="4" w:space="4" w:color="auto"/>
                <w:bottom w:val="single" w:sz="4" w:space="1" w:color="auto"/>
                <w:right w:val="single" w:sz="4" w:space="0" w:color="auto"/>
              </w:pBdr>
              <w:shd w:val="clear" w:color="auto" w:fill="D9D9D9" w:themeFill="background1" w:themeFillShade="D9"/>
              <w:spacing w:after="0" w:line="240" w:lineRule="auto"/>
              <w:jc w:val="both"/>
            </w:pPr>
            <w:r>
              <w:t>V</w:t>
            </w:r>
            <w:r w:rsidRPr="003F7960">
              <w:t xml:space="preserve">ous devez choisir un des deux produits d’entretien A </w:t>
            </w:r>
            <w:r>
              <w:t xml:space="preserve">ou B </w:t>
            </w:r>
            <w:r w:rsidRPr="003F7960">
              <w:t>en vous aidant des étiquettes</w:t>
            </w:r>
            <w:r>
              <w:t xml:space="preserve"> (</w:t>
            </w:r>
            <w:r w:rsidRPr="00475B84">
              <w:rPr>
                <w:b/>
              </w:rPr>
              <w:t>Document 5</w:t>
            </w:r>
            <w:r w:rsidR="0036653D">
              <w:rPr>
                <w:b/>
              </w:rPr>
              <w:t>a et 5b</w:t>
            </w:r>
            <w:r w:rsidRPr="00B26AB6">
              <w:t>).</w:t>
            </w:r>
          </w:p>
          <w:p w:rsidR="00EA6473" w:rsidRPr="003F7960" w:rsidRDefault="00EA6473" w:rsidP="000A7F5B">
            <w:pPr>
              <w:pBdr>
                <w:top w:val="single" w:sz="4" w:space="1" w:color="auto"/>
                <w:left w:val="single" w:sz="4" w:space="4" w:color="auto"/>
                <w:bottom w:val="single" w:sz="4" w:space="1" w:color="auto"/>
                <w:right w:val="single" w:sz="4" w:space="0" w:color="auto"/>
              </w:pBdr>
              <w:shd w:val="clear" w:color="auto" w:fill="D9D9D9" w:themeFill="background1" w:themeFillShade="D9"/>
              <w:spacing w:after="0" w:line="240" w:lineRule="auto"/>
              <w:jc w:val="both"/>
            </w:pPr>
          </w:p>
          <w:p w:rsidR="00EA6473" w:rsidRPr="003F7960" w:rsidRDefault="00EA6473" w:rsidP="00A57624">
            <w:pPr>
              <w:spacing w:after="0" w:line="240" w:lineRule="auto"/>
              <w:rPr>
                <w:b/>
                <w:bCs/>
                <w:iCs/>
                <w:color w:val="FF0000"/>
              </w:rPr>
            </w:pPr>
          </w:p>
          <w:p w:rsidR="00EA6473" w:rsidRPr="00B26AB6" w:rsidRDefault="00EA6473" w:rsidP="00B26AB6">
            <w:pPr>
              <w:spacing w:after="0" w:line="240" w:lineRule="auto"/>
              <w:rPr>
                <w:rFonts w:eastAsia="Times New Roman"/>
                <w:b/>
              </w:rPr>
            </w:pPr>
            <w:r w:rsidRPr="00106DB2">
              <w:rPr>
                <w:b/>
                <w:bCs/>
                <w:iCs/>
              </w:rPr>
              <w:t>2.6</w:t>
            </w:r>
            <w:r>
              <w:rPr>
                <w:b/>
                <w:bCs/>
                <w:iCs/>
              </w:rPr>
              <w:t xml:space="preserve"> </w:t>
            </w:r>
            <w:r w:rsidRPr="00B26AB6">
              <w:rPr>
                <w:rFonts w:eastAsia="Times New Roman"/>
                <w:b/>
              </w:rPr>
              <w:t>Définir le terme</w:t>
            </w:r>
            <w:r>
              <w:rPr>
                <w:rFonts w:eastAsia="Times New Roman"/>
                <w:b/>
              </w:rPr>
              <w:t xml:space="preserve"> </w:t>
            </w:r>
            <w:r w:rsidRPr="00B26AB6">
              <w:rPr>
                <w:rFonts w:eastAsia="Times New Roman"/>
                <w:b/>
              </w:rPr>
              <w:t>Bionettoyage</w:t>
            </w:r>
            <w:r w:rsidRPr="00B26AB6">
              <w:rPr>
                <w:color w:val="FF0000"/>
              </w:rPr>
              <w:t>.</w:t>
            </w:r>
            <w:r w:rsidRPr="00B26AB6">
              <w:rPr>
                <w:rFonts w:eastAsia="Times New Roman"/>
                <w:b/>
              </w:rPr>
              <w:tab/>
            </w:r>
            <w:r w:rsidRPr="00B26AB6">
              <w:rPr>
                <w:rFonts w:eastAsia="Times New Roman"/>
                <w:b/>
              </w:rPr>
              <w:tab/>
            </w:r>
            <w:r w:rsidRPr="00B26AB6">
              <w:rPr>
                <w:rFonts w:eastAsia="Times New Roman"/>
                <w:b/>
              </w:rPr>
              <w:tab/>
            </w:r>
            <w:r>
              <w:rPr>
                <w:rFonts w:eastAsia="Times New Roman"/>
                <w:b/>
              </w:rPr>
              <w:t xml:space="preserve">                                                                                                     </w:t>
            </w:r>
            <w:r w:rsidRPr="00B972BA">
              <w:rPr>
                <w:rFonts w:eastAsia="Times New Roman"/>
                <w:b/>
              </w:rPr>
              <w:t>/</w:t>
            </w:r>
            <w:r w:rsidR="00202052">
              <w:rPr>
                <w:rFonts w:eastAsia="Times New Roman"/>
                <w:b/>
              </w:rPr>
              <w:t>0,5</w:t>
            </w:r>
          </w:p>
          <w:p w:rsidR="00EA6473" w:rsidRPr="003F7960" w:rsidRDefault="00EA6473" w:rsidP="00A57624">
            <w:pPr>
              <w:pStyle w:val="Paragraphedeliste"/>
              <w:spacing w:after="0" w:line="240" w:lineRule="auto"/>
              <w:ind w:left="470" w:hanging="357"/>
              <w:rPr>
                <w:rFonts w:eastAsia="Times New Roman"/>
                <w:b/>
                <w:lang w:eastAsia="fr-FR"/>
              </w:rPr>
            </w:pPr>
          </w:p>
          <w:p w:rsidR="00EA6473" w:rsidRPr="00B972BA" w:rsidRDefault="00EA6473" w:rsidP="00B972BA">
            <w:pPr>
              <w:spacing w:after="0" w:line="240" w:lineRule="auto"/>
              <w:ind w:left="470"/>
              <w:contextualSpacing/>
              <w:rPr>
                <w:rFonts w:asciiTheme="minorBidi" w:eastAsia="Times New Roman" w:hAnsiTheme="minorBidi"/>
                <w:b/>
                <w:bCs/>
              </w:rPr>
            </w:pPr>
            <w:bookmarkStart w:id="5" w:name="_Hlk7997136"/>
            <w:bookmarkEnd w:id="3"/>
            <w:r w:rsidRPr="00B972BA">
              <w:rPr>
                <w:rFonts w:asciiTheme="minorBidi" w:eastAsia="Times New Roman" w:hAnsiTheme="minorBidi"/>
                <w:b/>
                <w:bCs/>
              </w:rPr>
              <w:t>…………………………………………………………………………………………………………………….</w:t>
            </w:r>
          </w:p>
          <w:p w:rsidR="00EA6473" w:rsidRPr="00B972BA" w:rsidRDefault="00EA6473" w:rsidP="00B972BA">
            <w:pPr>
              <w:spacing w:after="0" w:line="240" w:lineRule="auto"/>
              <w:ind w:left="470"/>
              <w:contextualSpacing/>
              <w:rPr>
                <w:rFonts w:asciiTheme="minorBidi" w:eastAsia="Times New Roman" w:hAnsiTheme="minorBidi"/>
                <w:b/>
                <w:bCs/>
              </w:rPr>
            </w:pPr>
            <w:r w:rsidRPr="00B972BA">
              <w:rPr>
                <w:rFonts w:asciiTheme="minorBidi" w:eastAsia="Times New Roman" w:hAnsiTheme="minorBidi"/>
                <w:b/>
                <w:bCs/>
              </w:rPr>
              <w:t>…………………………………………………………………………………………………………………….</w:t>
            </w:r>
          </w:p>
          <w:p w:rsidR="00EA6473" w:rsidRPr="00B972BA" w:rsidRDefault="00EA6473" w:rsidP="00B972BA">
            <w:pPr>
              <w:spacing w:after="0" w:line="240" w:lineRule="auto"/>
              <w:ind w:left="470"/>
              <w:contextualSpacing/>
              <w:rPr>
                <w:rFonts w:asciiTheme="minorBidi" w:eastAsia="Times New Roman" w:hAnsiTheme="minorBidi"/>
                <w:bCs/>
              </w:rPr>
            </w:pPr>
            <w:r w:rsidRPr="00B972BA">
              <w:rPr>
                <w:rFonts w:asciiTheme="minorBidi" w:eastAsia="Times New Roman" w:hAnsiTheme="minorBidi"/>
                <w:b/>
                <w:bCs/>
              </w:rPr>
              <w:t>…………………………………………………………………………………………………………………….</w:t>
            </w:r>
          </w:p>
          <w:p w:rsidR="00EA6473" w:rsidRDefault="00EA6473" w:rsidP="00B972BA">
            <w:pPr>
              <w:pStyle w:val="Paragraphedeliste"/>
              <w:spacing w:after="0" w:line="360" w:lineRule="auto"/>
              <w:ind w:left="360"/>
              <w:jc w:val="both"/>
            </w:pPr>
          </w:p>
          <w:p w:rsidR="00EA6473" w:rsidRDefault="00EA6473" w:rsidP="009D6769">
            <w:pPr>
              <w:rPr>
                <w:b/>
                <w:bCs/>
                <w:color w:val="FF0000"/>
              </w:rPr>
            </w:pPr>
            <w:r>
              <w:rPr>
                <w:b/>
                <w:bCs/>
              </w:rPr>
              <w:lastRenderedPageBreak/>
              <w:t xml:space="preserve">2.7 Relier par une flèche, chaque </w:t>
            </w:r>
            <w:r w:rsidRPr="00F80426">
              <w:rPr>
                <w:b/>
                <w:bCs/>
              </w:rPr>
              <w:t xml:space="preserve">jouet </w:t>
            </w:r>
            <w:r>
              <w:rPr>
                <w:b/>
                <w:bCs/>
              </w:rPr>
              <w:t>ou jeu</w:t>
            </w:r>
            <w:r w:rsidRPr="00F80426">
              <w:rPr>
                <w:b/>
                <w:bCs/>
              </w:rPr>
              <w:t xml:space="preserve"> suivant à la </w:t>
            </w:r>
            <w:r>
              <w:rPr>
                <w:b/>
                <w:bCs/>
              </w:rPr>
              <w:t xml:space="preserve">ou les </w:t>
            </w:r>
            <w:r w:rsidRPr="00F80426">
              <w:rPr>
                <w:b/>
                <w:bCs/>
              </w:rPr>
              <w:t>te</w:t>
            </w:r>
            <w:r>
              <w:rPr>
                <w:b/>
                <w:bCs/>
              </w:rPr>
              <w:t>chniques d’entretien recommandées</w:t>
            </w:r>
            <w:r w:rsidRPr="00B972BA">
              <w:rPr>
                <w:b/>
                <w:bCs/>
              </w:rPr>
              <w:t>.</w:t>
            </w:r>
            <w:bookmarkEnd w:id="5"/>
            <w:r>
              <w:rPr>
                <w:b/>
                <w:bCs/>
              </w:rPr>
              <w:t xml:space="preserve">        </w:t>
            </w:r>
            <w:r w:rsidR="00202052">
              <w:rPr>
                <w:b/>
                <w:bCs/>
              </w:rPr>
              <w:t>/1,5</w:t>
            </w:r>
          </w:p>
          <w:tbl>
            <w:tblPr>
              <w:tblStyle w:val="Grilledutableau"/>
              <w:tblW w:w="0" w:type="auto"/>
              <w:tblLook w:val="04A0" w:firstRow="1" w:lastRow="0" w:firstColumn="1" w:lastColumn="0" w:noHBand="0" w:noVBand="1"/>
            </w:tblPr>
            <w:tblGrid>
              <w:gridCol w:w="2912"/>
              <w:gridCol w:w="1456"/>
              <w:gridCol w:w="1456"/>
              <w:gridCol w:w="1456"/>
              <w:gridCol w:w="2913"/>
            </w:tblGrid>
            <w:tr w:rsidR="00EA6473" w:rsidTr="00202052">
              <w:tc>
                <w:tcPr>
                  <w:tcW w:w="2912" w:type="dxa"/>
                  <w:tcBorders>
                    <w:bottom w:val="single" w:sz="4" w:space="0" w:color="auto"/>
                    <w:right w:val="single" w:sz="4" w:space="0" w:color="auto"/>
                  </w:tcBorders>
                </w:tcPr>
                <w:p w:rsidR="00EA6473" w:rsidRPr="003F7960" w:rsidRDefault="00EA6473" w:rsidP="00D64CF8">
                  <w:pPr>
                    <w:jc w:val="center"/>
                  </w:pPr>
                  <w:r w:rsidRPr="003F7960">
                    <w:rPr>
                      <w:b/>
                      <w:bCs/>
                    </w:rPr>
                    <w:t>Techniques d’entretien</w:t>
                  </w:r>
                </w:p>
              </w:tc>
              <w:tc>
                <w:tcPr>
                  <w:tcW w:w="4368" w:type="dxa"/>
                  <w:gridSpan w:val="3"/>
                  <w:tcBorders>
                    <w:top w:val="nil"/>
                    <w:left w:val="single" w:sz="4" w:space="0" w:color="auto"/>
                    <w:bottom w:val="nil"/>
                    <w:right w:val="single" w:sz="4" w:space="0" w:color="auto"/>
                  </w:tcBorders>
                </w:tcPr>
                <w:p w:rsidR="00EA6473" w:rsidRPr="00214A72" w:rsidRDefault="00EA6473" w:rsidP="00214A72">
                  <w:pPr>
                    <w:jc w:val="center"/>
                    <w:rPr>
                      <w:bCs/>
                      <w:color w:val="FF0000"/>
                    </w:rPr>
                  </w:pPr>
                </w:p>
              </w:tc>
              <w:tc>
                <w:tcPr>
                  <w:tcW w:w="2913" w:type="dxa"/>
                  <w:tcBorders>
                    <w:left w:val="single" w:sz="4" w:space="0" w:color="auto"/>
                    <w:bottom w:val="single" w:sz="4" w:space="0" w:color="auto"/>
                  </w:tcBorders>
                </w:tcPr>
                <w:p w:rsidR="00EA6473" w:rsidRDefault="00EA6473" w:rsidP="00D64CF8">
                  <w:pPr>
                    <w:jc w:val="center"/>
                    <w:rPr>
                      <w:b/>
                      <w:bCs/>
                      <w:color w:val="FF0000"/>
                    </w:rPr>
                  </w:pPr>
                  <w:r>
                    <w:rPr>
                      <w:b/>
                      <w:bCs/>
                    </w:rPr>
                    <w:t>Types de jouet ou jeu</w:t>
                  </w:r>
                </w:p>
              </w:tc>
            </w:tr>
            <w:tr w:rsidR="00EA6473" w:rsidTr="00202052">
              <w:tc>
                <w:tcPr>
                  <w:tcW w:w="2912" w:type="dxa"/>
                  <w:tcBorders>
                    <w:top w:val="single" w:sz="4" w:space="0" w:color="auto"/>
                    <w:left w:val="nil"/>
                    <w:bottom w:val="nil"/>
                    <w:right w:val="nil"/>
                  </w:tcBorders>
                </w:tcPr>
                <w:p w:rsidR="00EA6473" w:rsidRDefault="00EA6473" w:rsidP="000453EC">
                  <w:pPr>
                    <w:jc w:val="center"/>
                    <w:rPr>
                      <w:bCs/>
                    </w:rPr>
                  </w:pPr>
                </w:p>
                <w:p w:rsidR="00EA6473" w:rsidRDefault="00EA6473" w:rsidP="000453EC">
                  <w:pPr>
                    <w:jc w:val="center"/>
                    <w:rPr>
                      <w:bCs/>
                    </w:rPr>
                  </w:pPr>
                </w:p>
                <w:p w:rsidR="00EA6473" w:rsidRPr="00214A72" w:rsidRDefault="00EA6473" w:rsidP="000453EC">
                  <w:pPr>
                    <w:jc w:val="center"/>
                    <w:rPr>
                      <w:bCs/>
                      <w:u w:val="single"/>
                    </w:rPr>
                  </w:pPr>
                  <w:r w:rsidRPr="00214A72">
                    <w:rPr>
                      <w:bCs/>
                      <w:u w:val="single"/>
                    </w:rPr>
                    <w:t>Lave-linge</w:t>
                  </w: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1456" w:type="dxa"/>
                  <w:tcBorders>
                    <w:top w:val="nil"/>
                    <w:left w:val="nil"/>
                    <w:bottom w:val="nil"/>
                    <w:right w:val="nil"/>
                  </w:tcBorders>
                </w:tcPr>
                <w:p w:rsidR="00EA6473" w:rsidRDefault="00EA6473" w:rsidP="00D64CF8">
                  <w:pPr>
                    <w:rPr>
                      <w:b/>
                      <w:bCs/>
                      <w:color w:val="FF0000"/>
                    </w:rPr>
                  </w:pP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2913" w:type="dxa"/>
                  <w:tcBorders>
                    <w:top w:val="single" w:sz="4" w:space="0" w:color="auto"/>
                    <w:left w:val="nil"/>
                    <w:bottom w:val="nil"/>
                    <w:right w:val="nil"/>
                  </w:tcBorders>
                </w:tcPr>
                <w:p w:rsidR="00EA6473" w:rsidRDefault="00EA6473" w:rsidP="00D64CF8">
                  <w:pPr>
                    <w:rPr>
                      <w:b/>
                      <w:bCs/>
                      <w:color w:val="FF0000"/>
                    </w:rPr>
                  </w:pPr>
                  <w:r w:rsidRPr="003F7960">
                    <w:rPr>
                      <w:noProof/>
                    </w:rPr>
                    <w:drawing>
                      <wp:inline distT="0" distB="0" distL="0" distR="0" wp14:anchorId="00381A34" wp14:editId="0351F145">
                        <wp:extent cx="781050" cy="781050"/>
                        <wp:effectExtent l="0" t="0" r="0" b="0"/>
                        <wp:docPr id="9"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787566" cy="787566"/>
                                </a:xfrm>
                                <a:prstGeom prst="rect">
                                  <a:avLst/>
                                </a:prstGeom>
                              </pic:spPr>
                            </pic:pic>
                          </a:graphicData>
                        </a:graphic>
                      </wp:inline>
                    </w:drawing>
                  </w:r>
                  <w:r w:rsidRPr="000453EC">
                    <w:rPr>
                      <w:bCs/>
                      <w:sz w:val="20"/>
                      <w:szCs w:val="20"/>
                    </w:rPr>
                    <w:t>jeu en bois</w:t>
                  </w:r>
                </w:p>
              </w:tc>
            </w:tr>
            <w:tr w:rsidR="00EA6473" w:rsidTr="00202052">
              <w:tc>
                <w:tcPr>
                  <w:tcW w:w="2912" w:type="dxa"/>
                  <w:tcBorders>
                    <w:top w:val="nil"/>
                    <w:left w:val="nil"/>
                    <w:bottom w:val="nil"/>
                    <w:right w:val="nil"/>
                  </w:tcBorders>
                </w:tcPr>
                <w:p w:rsidR="00EA6473" w:rsidRDefault="00EA6473" w:rsidP="000453EC">
                  <w:pPr>
                    <w:jc w:val="center"/>
                  </w:pPr>
                </w:p>
                <w:p w:rsidR="00EA6473" w:rsidRDefault="00EA6473" w:rsidP="000453EC">
                  <w:pPr>
                    <w:jc w:val="center"/>
                  </w:pPr>
                </w:p>
                <w:p w:rsidR="00EA6473" w:rsidRPr="00214A72" w:rsidRDefault="00EA6473" w:rsidP="000453EC">
                  <w:pPr>
                    <w:jc w:val="center"/>
                    <w:rPr>
                      <w:b/>
                      <w:bCs/>
                      <w:u w:val="single"/>
                    </w:rPr>
                  </w:pPr>
                  <w:r w:rsidRPr="00214A72">
                    <w:rPr>
                      <w:u w:val="single"/>
                    </w:rPr>
                    <w:t>Lavage manuel par immersion</w:t>
                  </w: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1456" w:type="dxa"/>
                  <w:tcBorders>
                    <w:top w:val="nil"/>
                    <w:left w:val="nil"/>
                    <w:bottom w:val="nil"/>
                    <w:right w:val="nil"/>
                  </w:tcBorders>
                </w:tcPr>
                <w:p w:rsidR="00EA6473" w:rsidRDefault="00EA6473" w:rsidP="00D64CF8">
                  <w:pPr>
                    <w:rPr>
                      <w:b/>
                      <w:bCs/>
                      <w:color w:val="FF0000"/>
                    </w:rPr>
                  </w:pP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2913" w:type="dxa"/>
                  <w:tcBorders>
                    <w:top w:val="nil"/>
                    <w:left w:val="nil"/>
                    <w:bottom w:val="nil"/>
                    <w:right w:val="nil"/>
                  </w:tcBorders>
                </w:tcPr>
                <w:p w:rsidR="00EA6473" w:rsidRDefault="00EA6473" w:rsidP="00D64CF8">
                  <w:pPr>
                    <w:rPr>
                      <w:b/>
                      <w:bCs/>
                      <w:color w:val="FF0000"/>
                    </w:rPr>
                  </w:pPr>
                  <w:r w:rsidRPr="003F7960">
                    <w:rPr>
                      <w:noProof/>
                    </w:rPr>
                    <w:drawing>
                      <wp:inline distT="0" distB="0" distL="0" distR="0" wp14:anchorId="79A19644" wp14:editId="470EB1BE">
                        <wp:extent cx="790575" cy="790575"/>
                        <wp:effectExtent l="0" t="0" r="9525" b="9525"/>
                        <wp:docPr id="1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790575" cy="790575"/>
                                </a:xfrm>
                                <a:prstGeom prst="rect">
                                  <a:avLst/>
                                </a:prstGeom>
                              </pic:spPr>
                            </pic:pic>
                          </a:graphicData>
                        </a:graphic>
                      </wp:inline>
                    </w:drawing>
                  </w:r>
                  <w:r w:rsidRPr="000453EC">
                    <w:rPr>
                      <w:sz w:val="18"/>
                      <w:szCs w:val="18"/>
                    </w:rPr>
                    <w:t>jouet sans moteur</w:t>
                  </w:r>
                </w:p>
              </w:tc>
            </w:tr>
            <w:tr w:rsidR="00EA6473" w:rsidTr="00202052">
              <w:tc>
                <w:tcPr>
                  <w:tcW w:w="2912" w:type="dxa"/>
                  <w:tcBorders>
                    <w:top w:val="nil"/>
                    <w:left w:val="nil"/>
                    <w:bottom w:val="nil"/>
                    <w:right w:val="nil"/>
                  </w:tcBorders>
                </w:tcPr>
                <w:p w:rsidR="00EA6473" w:rsidRDefault="00EA6473" w:rsidP="000453EC">
                  <w:pPr>
                    <w:jc w:val="center"/>
                  </w:pPr>
                </w:p>
                <w:p w:rsidR="00EA6473" w:rsidRDefault="00EA6473" w:rsidP="000453EC">
                  <w:pPr>
                    <w:jc w:val="center"/>
                  </w:pPr>
                </w:p>
                <w:p w:rsidR="00EA6473" w:rsidRPr="00214A72" w:rsidRDefault="00EA6473" w:rsidP="000453EC">
                  <w:pPr>
                    <w:jc w:val="center"/>
                    <w:rPr>
                      <w:b/>
                      <w:bCs/>
                      <w:u w:val="single"/>
                    </w:rPr>
                  </w:pPr>
                  <w:r w:rsidRPr="00214A72">
                    <w:rPr>
                      <w:u w:val="single"/>
                    </w:rPr>
                    <w:t>Lave-vaisselle</w:t>
                  </w: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1456" w:type="dxa"/>
                  <w:tcBorders>
                    <w:top w:val="nil"/>
                    <w:left w:val="nil"/>
                    <w:bottom w:val="nil"/>
                    <w:right w:val="nil"/>
                  </w:tcBorders>
                </w:tcPr>
                <w:p w:rsidR="00EA6473" w:rsidRDefault="00EA6473" w:rsidP="00D64CF8">
                  <w:pPr>
                    <w:rPr>
                      <w:b/>
                      <w:bCs/>
                      <w:color w:val="FF0000"/>
                    </w:rPr>
                  </w:pP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2913" w:type="dxa"/>
                  <w:tcBorders>
                    <w:top w:val="nil"/>
                    <w:left w:val="nil"/>
                    <w:bottom w:val="nil"/>
                    <w:right w:val="nil"/>
                  </w:tcBorders>
                </w:tcPr>
                <w:p w:rsidR="00EA6473" w:rsidRDefault="00EA6473" w:rsidP="00897EAB">
                  <w:pPr>
                    <w:rPr>
                      <w:b/>
                      <w:bCs/>
                      <w:color w:val="FF0000"/>
                    </w:rPr>
                  </w:pPr>
                  <w:r w:rsidRPr="003F7960">
                    <w:rPr>
                      <w:noProof/>
                    </w:rPr>
                    <w:drawing>
                      <wp:inline distT="0" distB="0" distL="0" distR="0" wp14:anchorId="19C5942D" wp14:editId="4BD24722">
                        <wp:extent cx="815975" cy="815975"/>
                        <wp:effectExtent l="19050" t="0" r="3175" b="0"/>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15975" cy="815975"/>
                                </a:xfrm>
                                <a:prstGeom prst="rect">
                                  <a:avLst/>
                                </a:prstGeom>
                              </pic:spPr>
                            </pic:pic>
                          </a:graphicData>
                        </a:graphic>
                      </wp:inline>
                    </w:drawing>
                  </w:r>
                  <w:r>
                    <w:t xml:space="preserve"> m</w:t>
                  </w:r>
                  <w:r w:rsidRPr="000453EC">
                    <w:rPr>
                      <w:sz w:val="20"/>
                      <w:szCs w:val="20"/>
                    </w:rPr>
                    <w:t>ini-ordinateur</w:t>
                  </w:r>
                </w:p>
              </w:tc>
            </w:tr>
            <w:tr w:rsidR="00EA6473" w:rsidTr="00202052">
              <w:tc>
                <w:tcPr>
                  <w:tcW w:w="2912" w:type="dxa"/>
                  <w:vMerge w:val="restart"/>
                  <w:tcBorders>
                    <w:top w:val="nil"/>
                    <w:left w:val="nil"/>
                    <w:bottom w:val="nil"/>
                    <w:right w:val="nil"/>
                  </w:tcBorders>
                </w:tcPr>
                <w:p w:rsidR="00EA6473" w:rsidRDefault="00EA6473" w:rsidP="000453EC">
                  <w:pPr>
                    <w:jc w:val="center"/>
                  </w:pPr>
                </w:p>
                <w:p w:rsidR="00EA6473" w:rsidRDefault="00EA6473" w:rsidP="000453EC">
                  <w:pPr>
                    <w:jc w:val="center"/>
                  </w:pPr>
                </w:p>
                <w:p w:rsidR="00EA6473" w:rsidRDefault="00EA6473" w:rsidP="000453EC">
                  <w:pPr>
                    <w:jc w:val="center"/>
                  </w:pPr>
                </w:p>
                <w:p w:rsidR="00EA6473" w:rsidRPr="00214A72" w:rsidRDefault="00EA6473" w:rsidP="000453EC">
                  <w:pPr>
                    <w:jc w:val="center"/>
                    <w:rPr>
                      <w:u w:val="single"/>
                    </w:rPr>
                  </w:pPr>
                  <w:r w:rsidRPr="00214A72">
                    <w:rPr>
                      <w:u w:val="single"/>
                    </w:rPr>
                    <w:t>Lavage manuel</w:t>
                  </w:r>
                </w:p>
                <w:p w:rsidR="00EA6473" w:rsidRPr="00D777E7" w:rsidRDefault="00EA6473" w:rsidP="000453EC">
                  <w:pPr>
                    <w:jc w:val="center"/>
                  </w:pPr>
                  <w:r w:rsidRPr="00214A72">
                    <w:rPr>
                      <w:u w:val="single"/>
                    </w:rPr>
                    <w:t>sans immersion</w:t>
                  </w:r>
                  <w:r w:rsidRPr="00D777E7">
                    <w:t xml:space="preserve"> (lingettes</w:t>
                  </w:r>
                </w:p>
                <w:p w:rsidR="00EA6473" w:rsidRDefault="00EA6473" w:rsidP="000453EC">
                  <w:pPr>
                    <w:jc w:val="center"/>
                    <w:rPr>
                      <w:b/>
                      <w:bCs/>
                      <w:color w:val="FF0000"/>
                    </w:rPr>
                  </w:pPr>
                  <w:r w:rsidRPr="00D777E7">
                    <w:t>désinfectantes)</w:t>
                  </w:r>
                </w:p>
              </w:tc>
              <w:tc>
                <w:tcPr>
                  <w:tcW w:w="1456" w:type="dxa"/>
                  <w:vMerge w:val="restart"/>
                  <w:tcBorders>
                    <w:top w:val="nil"/>
                    <w:left w:val="nil"/>
                    <w:bottom w:val="nil"/>
                    <w:right w:val="nil"/>
                  </w:tcBorders>
                </w:tcPr>
                <w:p w:rsidR="00EA6473" w:rsidRDefault="00EA6473" w:rsidP="00D64CF8"/>
                <w:p w:rsidR="00EA6473" w:rsidRDefault="00EA6473" w:rsidP="00D64CF8"/>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1456" w:type="dxa"/>
                  <w:vMerge w:val="restart"/>
                  <w:tcBorders>
                    <w:top w:val="nil"/>
                    <w:left w:val="nil"/>
                    <w:bottom w:val="nil"/>
                    <w:right w:val="nil"/>
                  </w:tcBorders>
                </w:tcPr>
                <w:p w:rsidR="00EA6473" w:rsidRDefault="00EA6473" w:rsidP="00D64CF8">
                  <w:pPr>
                    <w:rPr>
                      <w:b/>
                      <w:bCs/>
                      <w:color w:val="FF0000"/>
                    </w:rPr>
                  </w:pPr>
                </w:p>
              </w:tc>
              <w:tc>
                <w:tcPr>
                  <w:tcW w:w="1456" w:type="dxa"/>
                  <w:tcBorders>
                    <w:top w:val="nil"/>
                    <w:left w:val="nil"/>
                    <w:bottom w:val="nil"/>
                    <w:right w:val="nil"/>
                  </w:tcBorders>
                </w:tcPr>
                <w:p w:rsidR="00EA6473" w:rsidRDefault="00EA6473" w:rsidP="00D64CF8"/>
                <w:p w:rsidR="00EA6473" w:rsidRDefault="00EA6473" w:rsidP="00D64CF8"/>
                <w:p w:rsidR="00EA6473" w:rsidRDefault="00EA6473" w:rsidP="00D64CF8">
                  <w:pPr>
                    <w:rPr>
                      <w:b/>
                      <w:bCs/>
                      <w:color w:val="FF0000"/>
                    </w:rPr>
                  </w:pPr>
                  <w:r w:rsidRPr="003F7960">
                    <w:sym w:font="Wingdings 2" w:char="F09D"/>
                  </w:r>
                </w:p>
              </w:tc>
              <w:tc>
                <w:tcPr>
                  <w:tcW w:w="2913" w:type="dxa"/>
                  <w:tcBorders>
                    <w:top w:val="nil"/>
                    <w:left w:val="nil"/>
                    <w:bottom w:val="nil"/>
                    <w:right w:val="nil"/>
                  </w:tcBorders>
                </w:tcPr>
                <w:p w:rsidR="00EA6473" w:rsidRDefault="00EA6473" w:rsidP="00897EAB">
                  <w:pPr>
                    <w:rPr>
                      <w:b/>
                      <w:bCs/>
                      <w:color w:val="FF0000"/>
                    </w:rPr>
                  </w:pPr>
                  <w:r w:rsidRPr="003F7960">
                    <w:rPr>
                      <w:noProof/>
                    </w:rPr>
                    <w:drawing>
                      <wp:inline distT="0" distB="0" distL="0" distR="0" wp14:anchorId="5CFFB373" wp14:editId="58942349">
                        <wp:extent cx="834474" cy="838200"/>
                        <wp:effectExtent l="0" t="0" r="3810" b="0"/>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0215" cy="843966"/>
                                </a:xfrm>
                                <a:prstGeom prst="rect">
                                  <a:avLst/>
                                </a:prstGeom>
                              </pic:spPr>
                            </pic:pic>
                          </a:graphicData>
                        </a:graphic>
                      </wp:inline>
                    </w:drawing>
                  </w:r>
                  <w:r w:rsidRPr="000453EC">
                    <w:rPr>
                      <w:sz w:val="20"/>
                      <w:szCs w:val="20"/>
                    </w:rPr>
                    <w:t>100% coton</w:t>
                  </w:r>
                </w:p>
              </w:tc>
            </w:tr>
            <w:tr w:rsidR="00EA6473" w:rsidTr="00202052">
              <w:tc>
                <w:tcPr>
                  <w:tcW w:w="2912" w:type="dxa"/>
                  <w:vMerge/>
                  <w:tcBorders>
                    <w:top w:val="nil"/>
                    <w:left w:val="nil"/>
                    <w:bottom w:val="nil"/>
                    <w:right w:val="nil"/>
                  </w:tcBorders>
                </w:tcPr>
                <w:p w:rsidR="00EA6473" w:rsidRDefault="00EA6473" w:rsidP="00D64CF8">
                  <w:pPr>
                    <w:rPr>
                      <w:b/>
                      <w:bCs/>
                      <w:color w:val="FF0000"/>
                    </w:rPr>
                  </w:pPr>
                </w:p>
              </w:tc>
              <w:tc>
                <w:tcPr>
                  <w:tcW w:w="1456" w:type="dxa"/>
                  <w:vMerge/>
                  <w:tcBorders>
                    <w:top w:val="nil"/>
                    <w:left w:val="nil"/>
                    <w:bottom w:val="nil"/>
                    <w:right w:val="nil"/>
                  </w:tcBorders>
                </w:tcPr>
                <w:p w:rsidR="00EA6473" w:rsidRDefault="00EA6473" w:rsidP="00D64CF8">
                  <w:pPr>
                    <w:rPr>
                      <w:b/>
                      <w:bCs/>
                      <w:color w:val="FF0000"/>
                    </w:rPr>
                  </w:pPr>
                </w:p>
              </w:tc>
              <w:tc>
                <w:tcPr>
                  <w:tcW w:w="1456" w:type="dxa"/>
                  <w:vMerge/>
                  <w:tcBorders>
                    <w:top w:val="nil"/>
                    <w:left w:val="nil"/>
                    <w:bottom w:val="nil"/>
                    <w:right w:val="nil"/>
                  </w:tcBorders>
                </w:tcPr>
                <w:p w:rsidR="00EA6473" w:rsidRDefault="00EA6473" w:rsidP="00D64CF8">
                  <w:pPr>
                    <w:rPr>
                      <w:b/>
                      <w:bCs/>
                      <w:color w:val="FF0000"/>
                    </w:rPr>
                  </w:pPr>
                </w:p>
              </w:tc>
              <w:tc>
                <w:tcPr>
                  <w:tcW w:w="1456" w:type="dxa"/>
                  <w:tcBorders>
                    <w:top w:val="nil"/>
                    <w:left w:val="nil"/>
                    <w:bottom w:val="nil"/>
                    <w:right w:val="nil"/>
                  </w:tcBorders>
                </w:tcPr>
                <w:p w:rsidR="00EA6473" w:rsidRDefault="00EA6473" w:rsidP="00D64CF8"/>
                <w:p w:rsidR="00EA6473" w:rsidRDefault="00EA6473" w:rsidP="00D64CF8">
                  <w:pPr>
                    <w:rPr>
                      <w:b/>
                      <w:bCs/>
                      <w:color w:val="FF0000"/>
                    </w:rPr>
                  </w:pPr>
                  <w:r w:rsidRPr="003F7960">
                    <w:sym w:font="Wingdings 2" w:char="F09D"/>
                  </w:r>
                </w:p>
              </w:tc>
              <w:tc>
                <w:tcPr>
                  <w:tcW w:w="2913" w:type="dxa"/>
                  <w:tcBorders>
                    <w:top w:val="nil"/>
                    <w:left w:val="nil"/>
                    <w:bottom w:val="nil"/>
                    <w:right w:val="nil"/>
                  </w:tcBorders>
                </w:tcPr>
                <w:p w:rsidR="00EA6473" w:rsidRDefault="00EA6473" w:rsidP="00D64CF8">
                  <w:pPr>
                    <w:rPr>
                      <w:b/>
                      <w:bCs/>
                      <w:color w:val="FF0000"/>
                    </w:rPr>
                  </w:pPr>
                  <w:r w:rsidRPr="003F7960">
                    <w:rPr>
                      <w:noProof/>
                    </w:rPr>
                    <w:drawing>
                      <wp:inline distT="0" distB="0" distL="0" distR="0" wp14:anchorId="461A7F8F" wp14:editId="019C7B34">
                        <wp:extent cx="1066800" cy="711166"/>
                        <wp:effectExtent l="0" t="0" r="0" b="0"/>
                        <wp:docPr id="1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1094768" cy="729811"/>
                                </a:xfrm>
                                <a:prstGeom prst="rect">
                                  <a:avLst/>
                                </a:prstGeom>
                              </pic:spPr>
                            </pic:pic>
                          </a:graphicData>
                        </a:graphic>
                      </wp:inline>
                    </w:drawing>
                  </w:r>
                </w:p>
              </w:tc>
            </w:tr>
          </w:tbl>
          <w:p w:rsidR="00EA6473" w:rsidRDefault="00EA6473" w:rsidP="003F7960">
            <w:pPr>
              <w:spacing w:after="0" w:line="240" w:lineRule="auto"/>
              <w:jc w:val="both"/>
              <w:rPr>
                <w:rFonts w:eastAsia="Times New Roman"/>
                <w:b/>
              </w:rPr>
            </w:pPr>
            <w:r>
              <w:rPr>
                <w:rFonts w:eastAsia="Times New Roman"/>
                <w:b/>
              </w:rPr>
              <w:t xml:space="preserve">2.8 Cocher et justifier le choix du lieu de tri des déchets suivants.                                                                                /1 </w:t>
            </w:r>
          </w:p>
          <w:p w:rsidR="00EA6473" w:rsidRDefault="00EA6473" w:rsidP="003F7960">
            <w:pPr>
              <w:spacing w:after="0" w:line="240" w:lineRule="auto"/>
              <w:jc w:val="both"/>
              <w:rPr>
                <w:rFonts w:eastAsia="Times New Roman"/>
                <w:b/>
              </w:rPr>
            </w:pPr>
            <w:r>
              <w:rPr>
                <w:rFonts w:ascii="Times New Roman" w:eastAsia="Times New Roman" w:hAnsi="Times New Roman" w:cs="Times New Roman"/>
                <w:b/>
              </w:rPr>
              <w:t>►</w:t>
            </w:r>
            <w:r>
              <w:rPr>
                <w:rFonts w:eastAsia="Times New Roman"/>
                <w:b/>
              </w:rPr>
              <w:t>un carton d’emballage:</w:t>
            </w:r>
          </w:p>
          <w:p w:rsidR="00EA6473" w:rsidRDefault="00EA6473" w:rsidP="003F7960">
            <w:pPr>
              <w:spacing w:after="0" w:line="240" w:lineRule="auto"/>
              <w:jc w:val="both"/>
              <w:rPr>
                <w:rFonts w:eastAsia="Times New Roman"/>
                <w:b/>
              </w:rPr>
            </w:pPr>
          </w:p>
          <w:p w:rsidR="00EA6473" w:rsidRDefault="00EA6473" w:rsidP="003F7960">
            <w:pPr>
              <w:spacing w:after="0" w:line="240" w:lineRule="auto"/>
              <w:jc w:val="both"/>
              <w:rPr>
                <w:rFonts w:eastAsia="Times New Roman"/>
                <w:b/>
              </w:rPr>
            </w:pPr>
            <w:r>
              <w:rPr>
                <w:rFonts w:eastAsia="Times New Roman"/>
                <w:b/>
              </w:rPr>
              <w:sym w:font="Wingdings 2" w:char="F0A3"/>
            </w:r>
            <w:r>
              <w:rPr>
                <w:rFonts w:eastAsia="Times New Roman"/>
                <w:b/>
              </w:rPr>
              <w:t xml:space="preserve"> Poubelle grise      </w:t>
            </w:r>
            <w:r w:rsidRPr="00B972BA">
              <w:rPr>
                <w:rFonts w:eastAsia="Times New Roman"/>
                <w:b/>
              </w:rPr>
              <w:sym w:font="Wingdings 2" w:char="F0A3"/>
            </w:r>
            <w:r>
              <w:rPr>
                <w:rFonts w:eastAsia="Times New Roman"/>
                <w:b/>
              </w:rPr>
              <w:t xml:space="preserve"> Poubelle verte        </w:t>
            </w:r>
            <w:r>
              <w:rPr>
                <w:rFonts w:eastAsia="Times New Roman"/>
                <w:b/>
              </w:rPr>
              <w:sym w:font="Wingdings 2" w:char="F0A3"/>
            </w:r>
            <w:r>
              <w:rPr>
                <w:rFonts w:eastAsia="Times New Roman"/>
                <w:b/>
              </w:rPr>
              <w:t xml:space="preserve"> Déchetterie</w:t>
            </w:r>
          </w:p>
          <w:p w:rsidR="00EA6473" w:rsidRDefault="00EA6473" w:rsidP="00B972BA">
            <w:pPr>
              <w:spacing w:after="0" w:line="240" w:lineRule="auto"/>
              <w:contextualSpacing/>
              <w:rPr>
                <w:rFonts w:eastAsia="Times New Roman"/>
                <w:b/>
              </w:rPr>
            </w:pPr>
          </w:p>
          <w:p w:rsidR="00EA6473" w:rsidRPr="00B972BA" w:rsidRDefault="00EA6473" w:rsidP="00B972BA">
            <w:pPr>
              <w:spacing w:after="0" w:line="240" w:lineRule="auto"/>
              <w:contextualSpacing/>
              <w:rPr>
                <w:rFonts w:asciiTheme="minorBidi" w:eastAsia="Times New Roman" w:hAnsiTheme="minorBidi"/>
                <w:bCs/>
              </w:rPr>
            </w:pPr>
            <w:r>
              <w:rPr>
                <w:rFonts w:eastAsia="Times New Roman"/>
                <w:b/>
              </w:rPr>
              <w:t>Justification </w:t>
            </w:r>
            <w:r w:rsidRPr="00214A72">
              <w:rPr>
                <w:rFonts w:eastAsia="Times New Roman"/>
                <w:b/>
              </w:rPr>
              <w:t xml:space="preserve">: </w:t>
            </w:r>
            <w:r w:rsidRPr="00B972BA">
              <w:rPr>
                <w:rFonts w:eastAsia="Times New Roman"/>
                <w:b/>
              </w:rPr>
              <w:t>.......</w:t>
            </w:r>
            <w:r w:rsidRPr="00B972BA">
              <w:rPr>
                <w:rFonts w:asciiTheme="minorBidi" w:eastAsia="Times New Roman" w:hAnsiTheme="minorBidi"/>
                <w:b/>
                <w:bCs/>
              </w:rPr>
              <w:t>…………………………………………………………………………………………………….</w:t>
            </w:r>
          </w:p>
          <w:p w:rsidR="00EA6473" w:rsidRDefault="00EA6473" w:rsidP="003F7960">
            <w:pPr>
              <w:spacing w:after="0" w:line="240" w:lineRule="auto"/>
              <w:jc w:val="both"/>
              <w:rPr>
                <w:rFonts w:eastAsia="Times New Roman"/>
                <w:b/>
              </w:rPr>
            </w:pPr>
            <w:r w:rsidRPr="00603DBD">
              <w:rPr>
                <w:rFonts w:ascii="Times New Roman" w:eastAsia="Times New Roman" w:hAnsi="Times New Roman" w:cs="Times New Roman"/>
                <w:b/>
              </w:rPr>
              <w:lastRenderedPageBreak/>
              <w:t>►</w:t>
            </w:r>
            <w:r w:rsidRPr="00603DBD">
              <w:rPr>
                <w:rFonts w:eastAsia="Times New Roman"/>
                <w:b/>
              </w:rPr>
              <w:t>Un jeu en bois cassé</w:t>
            </w:r>
            <w:r>
              <w:rPr>
                <w:rFonts w:eastAsia="Times New Roman"/>
                <w:b/>
              </w:rPr>
              <w:t xml:space="preserve"> : </w:t>
            </w:r>
          </w:p>
          <w:p w:rsidR="00EA6473" w:rsidRDefault="00EA6473" w:rsidP="003F7960">
            <w:pPr>
              <w:spacing w:after="0" w:line="240" w:lineRule="auto"/>
              <w:jc w:val="both"/>
              <w:rPr>
                <w:rFonts w:eastAsia="Times New Roman"/>
                <w:b/>
              </w:rPr>
            </w:pPr>
          </w:p>
          <w:p w:rsidR="00EA6473" w:rsidRDefault="00EA6473" w:rsidP="00603DBD">
            <w:pPr>
              <w:spacing w:after="0" w:line="240" w:lineRule="auto"/>
              <w:jc w:val="both"/>
              <w:rPr>
                <w:rFonts w:eastAsia="Times New Roman"/>
                <w:b/>
              </w:rPr>
            </w:pPr>
            <w:r>
              <w:rPr>
                <w:rFonts w:eastAsia="Times New Roman"/>
                <w:b/>
              </w:rPr>
              <w:sym w:font="Wingdings 2" w:char="F0A3"/>
            </w:r>
            <w:r>
              <w:rPr>
                <w:rFonts w:eastAsia="Times New Roman"/>
                <w:b/>
              </w:rPr>
              <w:t xml:space="preserve"> Poubelle grise     </w:t>
            </w:r>
            <w:r w:rsidRPr="00B972BA">
              <w:rPr>
                <w:rFonts w:eastAsia="Times New Roman"/>
                <w:b/>
              </w:rPr>
              <w:sym w:font="Wingdings 2" w:char="F0A3"/>
            </w:r>
            <w:r>
              <w:rPr>
                <w:rFonts w:eastAsia="Times New Roman"/>
                <w:b/>
              </w:rPr>
              <w:t xml:space="preserve"> Poubelle verte         </w:t>
            </w:r>
            <w:r>
              <w:rPr>
                <w:rFonts w:eastAsia="Times New Roman"/>
                <w:b/>
              </w:rPr>
              <w:sym w:font="Wingdings 2" w:char="F0A3"/>
            </w:r>
            <w:r>
              <w:rPr>
                <w:rFonts w:eastAsia="Times New Roman"/>
                <w:b/>
              </w:rPr>
              <w:t xml:space="preserve"> Déchetterie</w:t>
            </w:r>
          </w:p>
          <w:p w:rsidR="00EA6473" w:rsidRDefault="00EA6473" w:rsidP="00603DBD">
            <w:pPr>
              <w:spacing w:after="0" w:line="240" w:lineRule="auto"/>
              <w:contextualSpacing/>
              <w:rPr>
                <w:rFonts w:eastAsia="Times New Roman"/>
                <w:b/>
              </w:rPr>
            </w:pPr>
          </w:p>
          <w:p w:rsidR="00EA6473" w:rsidRPr="00B972BA" w:rsidRDefault="00EA6473" w:rsidP="00603DBD">
            <w:pPr>
              <w:spacing w:after="0" w:line="240" w:lineRule="auto"/>
              <w:contextualSpacing/>
              <w:rPr>
                <w:rFonts w:asciiTheme="minorBidi" w:eastAsia="Times New Roman" w:hAnsiTheme="minorBidi"/>
                <w:bCs/>
              </w:rPr>
            </w:pPr>
            <w:r>
              <w:rPr>
                <w:rFonts w:eastAsia="Times New Roman"/>
                <w:b/>
              </w:rPr>
              <w:t>Justification </w:t>
            </w:r>
            <w:r w:rsidRPr="00214A72">
              <w:rPr>
                <w:rFonts w:eastAsia="Times New Roman"/>
                <w:b/>
              </w:rPr>
              <w:t xml:space="preserve">: </w:t>
            </w:r>
            <w:r w:rsidRPr="00B972BA">
              <w:rPr>
                <w:rFonts w:eastAsia="Times New Roman"/>
                <w:b/>
              </w:rPr>
              <w:t>.......</w:t>
            </w:r>
            <w:r w:rsidRPr="00B972BA">
              <w:rPr>
                <w:rFonts w:asciiTheme="minorBidi" w:eastAsia="Times New Roman" w:hAnsiTheme="minorBidi"/>
                <w:b/>
                <w:bCs/>
              </w:rPr>
              <w:t>…………………………………………………………………………………………………….</w:t>
            </w:r>
          </w:p>
          <w:p w:rsidR="00EA6473" w:rsidRPr="00603DBD" w:rsidRDefault="00EA6473" w:rsidP="003F7960">
            <w:pPr>
              <w:spacing w:after="0" w:line="240" w:lineRule="auto"/>
              <w:jc w:val="both"/>
              <w:rPr>
                <w:rFonts w:eastAsia="Times New Roman"/>
                <w:b/>
              </w:rPr>
            </w:pPr>
          </w:p>
          <w:p w:rsidR="00EA6473" w:rsidRPr="003F7960" w:rsidRDefault="00EA6473" w:rsidP="003F7960">
            <w:pPr>
              <w:spacing w:after="0" w:line="240" w:lineRule="auto"/>
              <w:jc w:val="both"/>
              <w:rPr>
                <w:rFonts w:eastAsia="Times New Roman"/>
                <w:b/>
              </w:rPr>
            </w:pPr>
            <w:r w:rsidRPr="00D777E7">
              <w:rPr>
                <w:rFonts w:eastAsia="Times New Roman"/>
                <w:b/>
                <w:i/>
                <w:u w:val="single"/>
              </w:rPr>
              <w:t>A partir des étiquettes de produits (Document 5) et de vos connaissances, répondre aux questions suivantes</w:t>
            </w:r>
            <w:r w:rsidRPr="003F7960">
              <w:rPr>
                <w:rFonts w:eastAsia="Times New Roman"/>
                <w:b/>
              </w:rPr>
              <w:t> :</w:t>
            </w:r>
          </w:p>
          <w:p w:rsidR="00EA6473" w:rsidRPr="003F7960" w:rsidRDefault="00EA6473" w:rsidP="003F7960">
            <w:pPr>
              <w:spacing w:after="0" w:line="240" w:lineRule="auto"/>
              <w:jc w:val="both"/>
              <w:rPr>
                <w:rFonts w:eastAsia="Times New Roman"/>
                <w:b/>
              </w:rPr>
            </w:pPr>
          </w:p>
          <w:p w:rsidR="00EA6473" w:rsidRPr="00D777E7" w:rsidRDefault="00EA6473" w:rsidP="00D777E7">
            <w:pPr>
              <w:spacing w:after="0" w:line="240" w:lineRule="auto"/>
              <w:rPr>
                <w:rFonts w:eastAsia="Times New Roman"/>
                <w:bCs/>
              </w:rPr>
            </w:pPr>
            <w:r>
              <w:rPr>
                <w:rFonts w:eastAsia="Times New Roman"/>
                <w:b/>
                <w:bCs/>
              </w:rPr>
              <w:t>2.9</w:t>
            </w:r>
            <w:r w:rsidRPr="00D777E7">
              <w:rPr>
                <w:rFonts w:eastAsia="Times New Roman"/>
                <w:b/>
                <w:bCs/>
              </w:rPr>
              <w:t xml:space="preserve"> Justifier le choix du produit pour le bionettoyage de jouets.</w:t>
            </w:r>
            <w:r w:rsidRPr="00D777E7">
              <w:rPr>
                <w:rFonts w:eastAsia="Times New Roman"/>
                <w:b/>
                <w:bCs/>
              </w:rPr>
              <w:tab/>
            </w:r>
            <w:r w:rsidRPr="00D777E7">
              <w:rPr>
                <w:rFonts w:eastAsia="Times New Roman"/>
                <w:bCs/>
              </w:rPr>
              <w:tab/>
            </w:r>
            <w:r w:rsidRPr="00D777E7">
              <w:rPr>
                <w:rFonts w:eastAsia="Times New Roman"/>
                <w:bCs/>
              </w:rPr>
              <w:tab/>
            </w:r>
            <w:r w:rsidRPr="00D777E7">
              <w:rPr>
                <w:rFonts w:eastAsia="Times New Roman"/>
                <w:bCs/>
              </w:rPr>
              <w:tab/>
            </w:r>
            <w:r w:rsidRPr="00D777E7">
              <w:rPr>
                <w:rFonts w:eastAsia="Times New Roman"/>
                <w:bCs/>
              </w:rPr>
              <w:tab/>
            </w:r>
            <w:r>
              <w:rPr>
                <w:rFonts w:eastAsia="Times New Roman"/>
                <w:bCs/>
              </w:rPr>
              <w:t xml:space="preserve">              </w:t>
            </w:r>
            <w:r w:rsidRPr="00B972BA">
              <w:rPr>
                <w:rFonts w:eastAsia="Times New Roman"/>
                <w:b/>
              </w:rPr>
              <w:t>/1</w:t>
            </w:r>
          </w:p>
          <w:p w:rsidR="00EA6473" w:rsidRPr="00B972BA" w:rsidRDefault="00EA6473" w:rsidP="00B972BA">
            <w:pPr>
              <w:spacing w:after="0" w:line="240" w:lineRule="auto"/>
              <w:ind w:left="470"/>
              <w:contextualSpacing/>
              <w:rPr>
                <w:rFonts w:asciiTheme="minorBidi" w:eastAsia="Times New Roman" w:hAnsiTheme="minorBidi"/>
                <w:bCs/>
              </w:rPr>
            </w:pPr>
            <w:r w:rsidRPr="00B972BA">
              <w:rPr>
                <w:rFonts w:asciiTheme="minorBidi" w:eastAsia="Times New Roman" w:hAnsiTheme="minorBidi"/>
                <w:bCs/>
              </w:rPr>
              <w:t>…………………………………………………………………………………………………………………….</w:t>
            </w:r>
          </w:p>
          <w:p w:rsidR="00EA6473" w:rsidRPr="00B972BA" w:rsidRDefault="00EA6473" w:rsidP="00B972BA">
            <w:pPr>
              <w:spacing w:after="0" w:line="240" w:lineRule="auto"/>
              <w:ind w:left="470"/>
              <w:contextualSpacing/>
              <w:rPr>
                <w:rFonts w:asciiTheme="minorBidi" w:eastAsia="Times New Roman" w:hAnsiTheme="minorBidi"/>
                <w:bCs/>
              </w:rPr>
            </w:pPr>
            <w:r w:rsidRPr="00B972BA">
              <w:rPr>
                <w:rFonts w:asciiTheme="minorBidi" w:eastAsia="Times New Roman" w:hAnsiTheme="minorBidi"/>
                <w:bCs/>
              </w:rPr>
              <w:t>…………………………………………………………………………………………………………………….</w:t>
            </w:r>
          </w:p>
          <w:p w:rsidR="00EA6473" w:rsidRDefault="00EA6473" w:rsidP="00D777E7">
            <w:pPr>
              <w:spacing w:after="0" w:line="240" w:lineRule="auto"/>
              <w:rPr>
                <w:rFonts w:eastAsia="Times New Roman"/>
                <w:b/>
              </w:rPr>
            </w:pPr>
          </w:p>
          <w:p w:rsidR="00EA6473" w:rsidRPr="003F7960" w:rsidRDefault="00EA6473" w:rsidP="00D777E7">
            <w:pPr>
              <w:spacing w:after="0" w:line="240" w:lineRule="auto"/>
            </w:pPr>
            <w:r w:rsidRPr="00D777E7">
              <w:rPr>
                <w:rFonts w:eastAsia="Times New Roman"/>
                <w:b/>
              </w:rPr>
              <w:t>2.</w:t>
            </w:r>
            <w:r>
              <w:rPr>
                <w:rFonts w:eastAsia="Times New Roman"/>
                <w:b/>
              </w:rPr>
              <w:t xml:space="preserve">10 </w:t>
            </w:r>
            <w:r w:rsidRPr="00D777E7">
              <w:rPr>
                <w:rFonts w:eastAsia="Times New Roman" w:cstheme="minorHAnsi"/>
                <w:b/>
              </w:rPr>
              <w:t>Donner la signification des pictogrammes de danger présents sur les étiquettes des produits A et B.</w:t>
            </w:r>
            <w:r>
              <w:rPr>
                <w:rFonts w:eastAsia="Times New Roman" w:cstheme="minorHAnsi"/>
                <w:b/>
              </w:rPr>
              <w:t xml:space="preserve"> </w:t>
            </w:r>
            <w:r w:rsidRPr="00D777E7">
              <w:rPr>
                <w:rFonts w:eastAsia="Times New Roman" w:cstheme="minorHAnsi"/>
                <w:b/>
              </w:rPr>
              <w:t>(Document 5</w:t>
            </w:r>
            <w:r>
              <w:rPr>
                <w:rFonts w:eastAsia="Times New Roman" w:cstheme="minorHAnsi"/>
                <w:b/>
              </w:rPr>
              <w:t>)</w:t>
            </w:r>
            <w:r w:rsidRPr="00D777E7">
              <w:rPr>
                <w:rFonts w:eastAsia="Times New Roman" w:cstheme="minorHAnsi"/>
                <w:b/>
              </w:rPr>
              <w:t xml:space="preserve"> </w:t>
            </w:r>
            <w:r w:rsidRPr="00D777E7">
              <w:rPr>
                <w:rFonts w:eastAsia="Times New Roman" w:cstheme="minorHAnsi"/>
                <w:b/>
              </w:rPr>
              <w:tab/>
            </w:r>
            <w:r w:rsidRPr="00D777E7">
              <w:rPr>
                <w:rFonts w:eastAsia="Times New Roman"/>
                <w:b/>
              </w:rPr>
              <w:tab/>
            </w:r>
            <w:r w:rsidRPr="00D777E7">
              <w:rPr>
                <w:rFonts w:eastAsia="Times New Roman"/>
                <w:b/>
              </w:rPr>
              <w:tab/>
            </w:r>
            <w:r w:rsidRPr="00D777E7">
              <w:rPr>
                <w:rFonts w:eastAsia="Times New Roman"/>
                <w:b/>
              </w:rPr>
              <w:tab/>
            </w:r>
            <w:r w:rsidRPr="00D777E7">
              <w:rPr>
                <w:rFonts w:eastAsia="Times New Roman"/>
                <w:b/>
              </w:rPr>
              <w:tab/>
            </w:r>
            <w:r w:rsidRPr="00D777E7">
              <w:rPr>
                <w:rFonts w:eastAsia="Times New Roman"/>
                <w:b/>
              </w:rPr>
              <w:tab/>
            </w:r>
            <w:r w:rsidRPr="00D777E7">
              <w:rPr>
                <w:rFonts w:eastAsia="Times New Roman"/>
                <w:b/>
              </w:rPr>
              <w:tab/>
            </w:r>
            <w:r>
              <w:rPr>
                <w:rFonts w:eastAsia="Times New Roman"/>
                <w:b/>
              </w:rPr>
              <w:t xml:space="preserve">                                                                                      </w:t>
            </w:r>
            <w:r w:rsidRPr="00B972BA">
              <w:rPr>
                <w:rFonts w:eastAsia="Times New Roman"/>
                <w:b/>
              </w:rPr>
              <w:t>/2</w:t>
            </w:r>
          </w:p>
          <w:tbl>
            <w:tblPr>
              <w:tblW w:w="9488"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970"/>
            </w:tblGrid>
            <w:tr w:rsidR="00EA6473" w:rsidRPr="003F7960" w:rsidTr="00202052">
              <w:trPr>
                <w:trHeight w:val="1046"/>
              </w:trPr>
              <w:tc>
                <w:tcPr>
                  <w:tcW w:w="2518" w:type="dxa"/>
                  <w:shd w:val="clear" w:color="auto" w:fill="auto"/>
                </w:tcPr>
                <w:p w:rsidR="00EA6473" w:rsidRPr="003F7960" w:rsidRDefault="00EA6473" w:rsidP="00214A72">
                  <w:pPr>
                    <w:spacing w:after="0" w:line="240" w:lineRule="auto"/>
                    <w:jc w:val="center"/>
                    <w:rPr>
                      <w:sz w:val="28"/>
                      <w:szCs w:val="28"/>
                    </w:rPr>
                  </w:pPr>
                  <w:r w:rsidRPr="003F7960">
                    <w:rPr>
                      <w:noProof/>
                    </w:rPr>
                    <w:drawing>
                      <wp:inline distT="0" distB="0" distL="0" distR="0" wp14:anchorId="6B2F1CBB" wp14:editId="096E1D89">
                        <wp:extent cx="739933" cy="752475"/>
                        <wp:effectExtent l="0" t="0" r="3175" b="0"/>
                        <wp:docPr id="15" name="Image 18" descr="RÃ©sultat de recherche d'images pour &quot;pictogramme de dang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descr="RÃ©sultat de recherche d'images pour &quot;pictogramme de danger&quot;"/>
                                <pic:cNvPicPr>
                                  <a:picLocks noChangeAspect="1" noChangeArrowheads="1"/>
                                </pic:cNvPicPr>
                              </pic:nvPicPr>
                              <pic:blipFill>
                                <a:blip r:embed="rId22">
                                  <a:extLst>
                                    <a:ext uri="{28A0092B-C50C-407E-A947-70E740481C1C}">
                                      <a14:useLocalDpi xmlns:a14="http://schemas.microsoft.com/office/drawing/2010/main" val="0"/>
                                    </a:ext>
                                  </a:extLst>
                                </a:blip>
                                <a:srcRect l="78194" t="53416" r="4848" b="6194"/>
                                <a:stretch>
                                  <a:fillRect/>
                                </a:stretch>
                              </pic:blipFill>
                              <pic:spPr bwMode="auto">
                                <a:xfrm>
                                  <a:off x="0" y="0"/>
                                  <a:ext cx="753061" cy="765825"/>
                                </a:xfrm>
                                <a:prstGeom prst="rect">
                                  <a:avLst/>
                                </a:prstGeom>
                                <a:noFill/>
                                <a:ln>
                                  <a:noFill/>
                                </a:ln>
                              </pic:spPr>
                            </pic:pic>
                          </a:graphicData>
                        </a:graphic>
                      </wp:inline>
                    </w:drawing>
                  </w:r>
                </w:p>
                <w:p w:rsidR="00EA6473" w:rsidRPr="003F7960" w:rsidRDefault="00EA6473" w:rsidP="00214A72">
                  <w:pPr>
                    <w:spacing w:after="0" w:line="240" w:lineRule="auto"/>
                    <w:jc w:val="center"/>
                    <w:rPr>
                      <w:sz w:val="2"/>
                      <w:szCs w:val="2"/>
                    </w:rPr>
                  </w:pPr>
                </w:p>
              </w:tc>
              <w:tc>
                <w:tcPr>
                  <w:tcW w:w="6970" w:type="dxa"/>
                  <w:vAlign w:val="center"/>
                </w:tcPr>
                <w:p w:rsidR="00EA6473" w:rsidRPr="00B972BA" w:rsidRDefault="00EA6473" w:rsidP="00214A72">
                  <w:pPr>
                    <w:spacing w:after="0" w:line="240" w:lineRule="auto"/>
                    <w:jc w:val="both"/>
                    <w:rPr>
                      <w:rFonts w:asciiTheme="minorBidi" w:hAnsiTheme="minorBidi"/>
                    </w:rPr>
                  </w:pPr>
                  <w:r w:rsidRPr="00B972BA">
                    <w:rPr>
                      <w:rFonts w:asciiTheme="minorBidi" w:hAnsiTheme="minorBidi"/>
                    </w:rPr>
                    <w:t>-</w:t>
                  </w:r>
                </w:p>
              </w:tc>
            </w:tr>
            <w:tr w:rsidR="00EA6473" w:rsidRPr="003F7960" w:rsidTr="00202052">
              <w:trPr>
                <w:trHeight w:val="906"/>
              </w:trPr>
              <w:tc>
                <w:tcPr>
                  <w:tcW w:w="2518" w:type="dxa"/>
                  <w:shd w:val="clear" w:color="auto" w:fill="auto"/>
                </w:tcPr>
                <w:p w:rsidR="00EA6473" w:rsidRPr="003F7960" w:rsidRDefault="00EA6473" w:rsidP="00214A72">
                  <w:pPr>
                    <w:spacing w:after="0" w:line="240" w:lineRule="auto"/>
                    <w:jc w:val="center"/>
                    <w:rPr>
                      <w:sz w:val="28"/>
                      <w:szCs w:val="28"/>
                    </w:rPr>
                  </w:pPr>
                  <w:r w:rsidRPr="003F7960">
                    <w:rPr>
                      <w:noProof/>
                    </w:rPr>
                    <w:drawing>
                      <wp:inline distT="0" distB="0" distL="0" distR="0" wp14:anchorId="606FC97D" wp14:editId="3B91AD82">
                        <wp:extent cx="689294" cy="647700"/>
                        <wp:effectExtent l="0" t="0" r="0" b="0"/>
                        <wp:docPr id="17" name="Image 17" descr="RÃ©sultat de recherche d'images pour &quot;pictogramme de danger&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descr="RÃ©sultat de recherche d'images pour &quot;pictogramme de danger&quot;"/>
                                <pic:cNvPicPr>
                                  <a:picLocks noChangeAspect="1" noChangeArrowheads="1"/>
                                </pic:cNvPicPr>
                              </pic:nvPicPr>
                              <pic:blipFill>
                                <a:blip r:embed="rId22">
                                  <a:extLst>
                                    <a:ext uri="{28A0092B-C50C-407E-A947-70E740481C1C}">
                                      <a14:useLocalDpi xmlns:a14="http://schemas.microsoft.com/office/drawing/2010/main" val="0"/>
                                    </a:ext>
                                  </a:extLst>
                                </a:blip>
                                <a:srcRect l="40623" t="31984" r="42833" b="31334"/>
                                <a:stretch>
                                  <a:fillRect/>
                                </a:stretch>
                              </pic:blipFill>
                              <pic:spPr bwMode="auto">
                                <a:xfrm>
                                  <a:off x="0" y="0"/>
                                  <a:ext cx="700536" cy="658264"/>
                                </a:xfrm>
                                <a:prstGeom prst="rect">
                                  <a:avLst/>
                                </a:prstGeom>
                                <a:noFill/>
                                <a:ln>
                                  <a:noFill/>
                                </a:ln>
                              </pic:spPr>
                            </pic:pic>
                          </a:graphicData>
                        </a:graphic>
                      </wp:inline>
                    </w:drawing>
                  </w:r>
                </w:p>
              </w:tc>
              <w:tc>
                <w:tcPr>
                  <w:tcW w:w="6970" w:type="dxa"/>
                  <w:vAlign w:val="center"/>
                </w:tcPr>
                <w:p w:rsidR="00EA6473" w:rsidRPr="00B972BA" w:rsidRDefault="00EA6473" w:rsidP="00214A72">
                  <w:pPr>
                    <w:spacing w:after="0" w:line="240" w:lineRule="auto"/>
                    <w:rPr>
                      <w:rFonts w:asciiTheme="minorBidi" w:hAnsiTheme="minorBidi"/>
                    </w:rPr>
                  </w:pPr>
                  <w:r w:rsidRPr="00B972BA">
                    <w:rPr>
                      <w:rFonts w:asciiTheme="minorBidi" w:hAnsiTheme="minorBidi"/>
                    </w:rPr>
                    <w:t>-</w:t>
                  </w:r>
                </w:p>
              </w:tc>
            </w:tr>
            <w:tr w:rsidR="00EA6473" w:rsidRPr="003F7960" w:rsidTr="00202052">
              <w:trPr>
                <w:trHeight w:val="1059"/>
              </w:trPr>
              <w:tc>
                <w:tcPr>
                  <w:tcW w:w="2518" w:type="dxa"/>
                  <w:tcBorders>
                    <w:top w:val="single" w:sz="4" w:space="0" w:color="auto"/>
                    <w:left w:val="single" w:sz="4" w:space="0" w:color="auto"/>
                    <w:bottom w:val="single" w:sz="4" w:space="0" w:color="auto"/>
                    <w:right w:val="single" w:sz="4" w:space="0" w:color="auto"/>
                  </w:tcBorders>
                  <w:shd w:val="clear" w:color="auto" w:fill="auto"/>
                </w:tcPr>
                <w:p w:rsidR="00EA6473" w:rsidRPr="003F7960" w:rsidRDefault="00EA6473" w:rsidP="00214A72">
                  <w:pPr>
                    <w:spacing w:after="0" w:line="240" w:lineRule="auto"/>
                    <w:jc w:val="center"/>
                    <w:rPr>
                      <w:noProof/>
                    </w:rPr>
                  </w:pPr>
                  <w:r w:rsidRPr="003F7960">
                    <w:rPr>
                      <w:noProof/>
                    </w:rPr>
                    <w:drawing>
                      <wp:inline distT="0" distB="0" distL="0" distR="0" wp14:anchorId="5EBA19AF" wp14:editId="24783707">
                        <wp:extent cx="692003" cy="676275"/>
                        <wp:effectExtent l="0" t="0" r="0" b="0"/>
                        <wp:docPr id="18"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95377" cy="679573"/>
                                </a:xfrm>
                                <a:prstGeom prst="rect">
                                  <a:avLst/>
                                </a:prstGeom>
                              </pic:spPr>
                            </pic:pic>
                          </a:graphicData>
                        </a:graphic>
                      </wp:inline>
                    </w:drawing>
                  </w:r>
                </w:p>
                <w:p w:rsidR="00EA6473" w:rsidRPr="003F7960" w:rsidRDefault="00EA6473" w:rsidP="00214A72">
                  <w:pPr>
                    <w:spacing w:after="0" w:line="240" w:lineRule="auto"/>
                    <w:jc w:val="center"/>
                    <w:rPr>
                      <w:noProof/>
                      <w:sz w:val="2"/>
                      <w:szCs w:val="2"/>
                    </w:rPr>
                  </w:pPr>
                </w:p>
              </w:tc>
              <w:tc>
                <w:tcPr>
                  <w:tcW w:w="6970" w:type="dxa"/>
                  <w:tcBorders>
                    <w:top w:val="single" w:sz="4" w:space="0" w:color="auto"/>
                    <w:left w:val="single" w:sz="4" w:space="0" w:color="auto"/>
                    <w:bottom w:val="single" w:sz="4" w:space="0" w:color="auto"/>
                    <w:right w:val="single" w:sz="4" w:space="0" w:color="auto"/>
                  </w:tcBorders>
                  <w:vAlign w:val="center"/>
                </w:tcPr>
                <w:p w:rsidR="00EA6473" w:rsidRPr="00B972BA" w:rsidRDefault="00EA6473" w:rsidP="00214A72">
                  <w:pPr>
                    <w:spacing w:after="0" w:line="240" w:lineRule="auto"/>
                    <w:jc w:val="both"/>
                    <w:rPr>
                      <w:rFonts w:asciiTheme="minorBidi" w:hAnsiTheme="minorBidi"/>
                    </w:rPr>
                  </w:pPr>
                  <w:r w:rsidRPr="00B972BA">
                    <w:rPr>
                      <w:rFonts w:asciiTheme="minorBidi" w:hAnsiTheme="minorBidi"/>
                    </w:rPr>
                    <w:t>-</w:t>
                  </w:r>
                </w:p>
              </w:tc>
            </w:tr>
            <w:tr w:rsidR="00EA6473" w:rsidRPr="003F7960" w:rsidTr="00202052">
              <w:trPr>
                <w:trHeight w:val="1095"/>
              </w:trPr>
              <w:tc>
                <w:tcPr>
                  <w:tcW w:w="2518" w:type="dxa"/>
                  <w:tcBorders>
                    <w:top w:val="single" w:sz="4" w:space="0" w:color="auto"/>
                    <w:left w:val="single" w:sz="4" w:space="0" w:color="auto"/>
                    <w:bottom w:val="single" w:sz="4" w:space="0" w:color="auto"/>
                    <w:right w:val="single" w:sz="4" w:space="0" w:color="auto"/>
                  </w:tcBorders>
                  <w:shd w:val="clear" w:color="auto" w:fill="auto"/>
                </w:tcPr>
                <w:p w:rsidR="00EA6473" w:rsidRPr="003F7960" w:rsidRDefault="00EA6473" w:rsidP="00214A72">
                  <w:pPr>
                    <w:spacing w:after="0" w:line="240" w:lineRule="auto"/>
                    <w:jc w:val="center"/>
                    <w:rPr>
                      <w:noProof/>
                      <w:sz w:val="4"/>
                      <w:szCs w:val="4"/>
                    </w:rPr>
                  </w:pPr>
                </w:p>
                <w:p w:rsidR="00EA6473" w:rsidRPr="003F7960" w:rsidRDefault="00EA6473" w:rsidP="00214A72">
                  <w:pPr>
                    <w:spacing w:after="0" w:line="240" w:lineRule="auto"/>
                    <w:jc w:val="center"/>
                    <w:rPr>
                      <w:noProof/>
                    </w:rPr>
                  </w:pPr>
                  <w:r w:rsidRPr="003F7960">
                    <w:rPr>
                      <w:noProof/>
                    </w:rPr>
                    <w:drawing>
                      <wp:inline distT="0" distB="0" distL="0" distR="0" wp14:anchorId="32E3C2F6" wp14:editId="66BB32C7">
                        <wp:extent cx="695325" cy="695325"/>
                        <wp:effectExtent l="0" t="0" r="9525" b="9525"/>
                        <wp:docPr id="19"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97494" cy="697494"/>
                                </a:xfrm>
                                <a:prstGeom prst="rect">
                                  <a:avLst/>
                                </a:prstGeom>
                              </pic:spPr>
                            </pic:pic>
                          </a:graphicData>
                        </a:graphic>
                      </wp:inline>
                    </w:drawing>
                  </w:r>
                </w:p>
              </w:tc>
              <w:tc>
                <w:tcPr>
                  <w:tcW w:w="6970" w:type="dxa"/>
                  <w:tcBorders>
                    <w:top w:val="single" w:sz="4" w:space="0" w:color="auto"/>
                    <w:left w:val="single" w:sz="4" w:space="0" w:color="auto"/>
                    <w:bottom w:val="single" w:sz="4" w:space="0" w:color="auto"/>
                    <w:right w:val="single" w:sz="4" w:space="0" w:color="auto"/>
                  </w:tcBorders>
                  <w:vAlign w:val="center"/>
                </w:tcPr>
                <w:p w:rsidR="00EA6473" w:rsidRPr="00B972BA" w:rsidRDefault="00EA6473" w:rsidP="00B972BA">
                  <w:pPr>
                    <w:spacing w:after="0" w:line="240" w:lineRule="auto"/>
                    <w:jc w:val="both"/>
                    <w:rPr>
                      <w:rFonts w:asciiTheme="minorBidi" w:hAnsiTheme="minorBidi"/>
                    </w:rPr>
                  </w:pPr>
                  <w:r w:rsidRPr="00B972BA">
                    <w:rPr>
                      <w:rFonts w:asciiTheme="minorBidi" w:hAnsiTheme="minorBidi"/>
                    </w:rPr>
                    <w:t>-</w:t>
                  </w:r>
                </w:p>
              </w:tc>
            </w:tr>
          </w:tbl>
          <w:p w:rsidR="00EA6473" w:rsidRDefault="00EA6473" w:rsidP="00D777E7">
            <w:pPr>
              <w:spacing w:after="0" w:line="240" w:lineRule="auto"/>
              <w:rPr>
                <w:rFonts w:eastAsia="Times New Roman"/>
                <w:b/>
              </w:rPr>
            </w:pPr>
          </w:p>
          <w:p w:rsidR="0036653D" w:rsidRDefault="0036653D" w:rsidP="00D777E7">
            <w:pPr>
              <w:spacing w:after="0" w:line="240" w:lineRule="auto"/>
              <w:rPr>
                <w:rFonts w:eastAsia="Times New Roman"/>
                <w:b/>
              </w:rPr>
            </w:pPr>
          </w:p>
          <w:p w:rsidR="00EA6473" w:rsidRPr="00D777E7" w:rsidRDefault="00EA6473" w:rsidP="00D777E7">
            <w:pPr>
              <w:spacing w:after="0" w:line="240" w:lineRule="auto"/>
              <w:rPr>
                <w:rFonts w:eastAsia="Times New Roman"/>
                <w:b/>
                <w:color w:val="FF0000"/>
              </w:rPr>
            </w:pPr>
            <w:r w:rsidRPr="00D777E7">
              <w:rPr>
                <w:rFonts w:eastAsia="Times New Roman"/>
                <w:b/>
              </w:rPr>
              <w:lastRenderedPageBreak/>
              <w:t>2.1</w:t>
            </w:r>
            <w:r>
              <w:rPr>
                <w:rFonts w:eastAsia="Times New Roman"/>
                <w:b/>
              </w:rPr>
              <w:t xml:space="preserve">1 </w:t>
            </w:r>
            <w:r w:rsidRPr="00D777E7">
              <w:rPr>
                <w:rFonts w:eastAsia="Times New Roman"/>
                <w:b/>
              </w:rPr>
              <w:t xml:space="preserve">Citer </w:t>
            </w:r>
            <w:r>
              <w:rPr>
                <w:rFonts w:eastAsia="Times New Roman"/>
                <w:b/>
              </w:rPr>
              <w:t>deux</w:t>
            </w:r>
            <w:r w:rsidRPr="00D777E7">
              <w:rPr>
                <w:rFonts w:eastAsia="Times New Roman"/>
                <w:b/>
              </w:rPr>
              <w:t xml:space="preserve"> conséquence</w:t>
            </w:r>
            <w:r>
              <w:rPr>
                <w:rFonts w:eastAsia="Times New Roman"/>
                <w:b/>
              </w:rPr>
              <w:t>s</w:t>
            </w:r>
            <w:r w:rsidRPr="00D777E7">
              <w:rPr>
                <w:rFonts w:eastAsia="Times New Roman"/>
                <w:b/>
              </w:rPr>
              <w:t xml:space="preserve"> du surdosage du produit d’entretien.</w:t>
            </w:r>
            <w:r w:rsidRPr="00D777E7">
              <w:rPr>
                <w:rFonts w:eastAsia="Times New Roman"/>
                <w:b/>
              </w:rPr>
              <w:tab/>
            </w:r>
            <w:r w:rsidRPr="00D777E7">
              <w:rPr>
                <w:rFonts w:eastAsia="Times New Roman"/>
                <w:b/>
              </w:rPr>
              <w:tab/>
            </w:r>
            <w:r w:rsidRPr="00D777E7">
              <w:rPr>
                <w:rFonts w:eastAsia="Times New Roman"/>
                <w:b/>
              </w:rPr>
              <w:tab/>
            </w:r>
            <w:r w:rsidRPr="00D777E7">
              <w:rPr>
                <w:rFonts w:eastAsia="Times New Roman"/>
                <w:b/>
              </w:rPr>
              <w:tab/>
            </w:r>
            <w:r>
              <w:rPr>
                <w:rFonts w:eastAsia="Times New Roman"/>
                <w:b/>
              </w:rPr>
              <w:t xml:space="preserve">                              </w:t>
            </w:r>
            <w:r w:rsidRPr="00B972BA">
              <w:rPr>
                <w:rFonts w:eastAsia="Times New Roman"/>
                <w:b/>
              </w:rPr>
              <w:t>/</w:t>
            </w:r>
            <w:r>
              <w:rPr>
                <w:rFonts w:eastAsia="Times New Roman"/>
                <w:b/>
              </w:rPr>
              <w:t>1</w:t>
            </w:r>
          </w:p>
          <w:p w:rsidR="00EA6473" w:rsidRPr="003F7960" w:rsidRDefault="00EA6473" w:rsidP="003F7960">
            <w:pPr>
              <w:pStyle w:val="Paragraphedeliste"/>
              <w:spacing w:after="0" w:line="360" w:lineRule="auto"/>
              <w:ind w:left="1429"/>
              <w:rPr>
                <w:rFonts w:eastAsia="Times New Roman"/>
                <w:b/>
                <w:sz w:val="8"/>
                <w:szCs w:val="8"/>
                <w:lang w:eastAsia="fr-FR"/>
              </w:rPr>
            </w:pPr>
          </w:p>
          <w:p w:rsidR="00EA6473" w:rsidRPr="00CD43A6" w:rsidRDefault="00EA6473" w:rsidP="00B53404">
            <w:pPr>
              <w:spacing w:after="0" w:line="360" w:lineRule="auto"/>
              <w:jc w:val="both"/>
            </w:pPr>
            <w:r w:rsidRPr="00CD43A6">
              <w:t>- ………………………………………………………………………………………………………………………………………………………………………</w:t>
            </w:r>
            <w:r>
              <w:t>…….</w:t>
            </w:r>
          </w:p>
          <w:p w:rsidR="00EA6473" w:rsidRPr="00E06114" w:rsidRDefault="00EA6473" w:rsidP="00A01007">
            <w:pPr>
              <w:spacing w:after="0" w:line="240" w:lineRule="auto"/>
              <w:contextualSpacing/>
              <w:rPr>
                <w:color w:val="FF0000"/>
                <w:sz w:val="28"/>
                <w:szCs w:val="28"/>
              </w:rPr>
            </w:pPr>
            <w:r>
              <w:t xml:space="preserve">- </w:t>
            </w:r>
            <w:r w:rsidRPr="00CD43A6">
              <w:t>……………………………………………………………………………………………………………………………………………………………………</w:t>
            </w:r>
            <w:r>
              <w:t>……….</w:t>
            </w:r>
          </w:p>
        </w:tc>
      </w:tr>
    </w:tbl>
    <w:p w:rsidR="009E446F" w:rsidRPr="002319E4" w:rsidRDefault="009E446F" w:rsidP="002319E4">
      <w:pPr>
        <w:pStyle w:val="Sansinterligne"/>
      </w:pPr>
    </w:p>
    <w:tbl>
      <w:tblPr>
        <w:tblStyle w:val="Grilledutableau"/>
        <w:tblW w:w="14175" w:type="dxa"/>
        <w:tblInd w:w="108" w:type="dxa"/>
        <w:tblLook w:val="04A0" w:firstRow="1" w:lastRow="0" w:firstColumn="1" w:lastColumn="0" w:noHBand="0" w:noVBand="1"/>
      </w:tblPr>
      <w:tblGrid>
        <w:gridCol w:w="4962"/>
        <w:gridCol w:w="9213"/>
      </w:tblGrid>
      <w:tr w:rsidR="00A01007" w:rsidTr="00DF5814">
        <w:tc>
          <w:tcPr>
            <w:tcW w:w="14175" w:type="dxa"/>
            <w:gridSpan w:val="2"/>
          </w:tcPr>
          <w:p w:rsidR="00A01007" w:rsidRDefault="00A01007" w:rsidP="00A01007">
            <w:pPr>
              <w:jc w:val="both"/>
              <w:rPr>
                <w:b/>
                <w:sz w:val="28"/>
                <w:szCs w:val="28"/>
              </w:rPr>
            </w:pPr>
            <w:bookmarkStart w:id="6" w:name="_Hlk8341150"/>
            <w:r w:rsidRPr="00A33A3F">
              <w:rPr>
                <w:b/>
                <w:sz w:val="28"/>
                <w:szCs w:val="28"/>
              </w:rPr>
              <w:t xml:space="preserve">Document </w:t>
            </w:r>
            <w:r w:rsidR="002319E4">
              <w:rPr>
                <w:b/>
                <w:sz w:val="28"/>
                <w:szCs w:val="28"/>
              </w:rPr>
              <w:t>5</w:t>
            </w:r>
            <w:r w:rsidR="0036653D">
              <w:rPr>
                <w:b/>
                <w:sz w:val="28"/>
                <w:szCs w:val="28"/>
              </w:rPr>
              <w:t>a</w:t>
            </w:r>
            <w:r>
              <w:rPr>
                <w:b/>
                <w:sz w:val="28"/>
                <w:szCs w:val="28"/>
              </w:rPr>
              <w:t xml:space="preserve">: Produits d’entretien </w:t>
            </w:r>
          </w:p>
          <w:bookmarkEnd w:id="6"/>
          <w:p w:rsidR="00A01007" w:rsidRDefault="00A01007" w:rsidP="002319E4">
            <w:r w:rsidRPr="00F62284">
              <w:rPr>
                <w:b/>
                <w:bCs/>
                <w:iCs/>
                <w:u w:val="single"/>
              </w:rPr>
              <w:t>Produit A</w:t>
            </w:r>
          </w:p>
        </w:tc>
      </w:tr>
      <w:tr w:rsidR="00A01007" w:rsidTr="00DF5814">
        <w:tc>
          <w:tcPr>
            <w:tcW w:w="4962" w:type="dxa"/>
          </w:tcPr>
          <w:p w:rsidR="00A01007" w:rsidRDefault="00A01007" w:rsidP="002319E4">
            <w:pPr>
              <w:jc w:val="center"/>
            </w:pPr>
            <w:r w:rsidRPr="00A01007">
              <w:rPr>
                <w:noProof/>
              </w:rPr>
              <w:drawing>
                <wp:inline distT="0" distB="0" distL="0" distR="0">
                  <wp:extent cx="2171700" cy="3289381"/>
                  <wp:effectExtent l="19050" t="0" r="0" b="0"/>
                  <wp:docPr id="21"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70534" cy="3287615"/>
                          </a:xfrm>
                          <a:prstGeom prst="rect">
                            <a:avLst/>
                          </a:prstGeom>
                          <a:noFill/>
                          <a:ln>
                            <a:noFill/>
                          </a:ln>
                        </pic:spPr>
                      </pic:pic>
                    </a:graphicData>
                  </a:graphic>
                </wp:inline>
              </w:drawing>
            </w:r>
          </w:p>
          <w:p w:rsidR="00A01007" w:rsidRDefault="00A01007" w:rsidP="00632E32"/>
          <w:p w:rsidR="00A01007" w:rsidRDefault="00A01007" w:rsidP="00632E32"/>
        </w:tc>
        <w:tc>
          <w:tcPr>
            <w:tcW w:w="9213" w:type="dxa"/>
          </w:tcPr>
          <w:p w:rsidR="002319E4" w:rsidRPr="006C1564" w:rsidRDefault="002319E4" w:rsidP="0029486D">
            <w:pPr>
              <w:jc w:val="both"/>
              <w:rPr>
                <w:b/>
                <w:bCs/>
                <w:iCs/>
                <w:u w:val="single"/>
              </w:rPr>
            </w:pPr>
            <w:r w:rsidRPr="006C1564">
              <w:rPr>
                <w:b/>
                <w:bCs/>
                <w:iCs/>
                <w:u w:val="single"/>
              </w:rPr>
              <w:t>Description</w:t>
            </w:r>
          </w:p>
          <w:p w:rsidR="002319E4" w:rsidRDefault="002319E4" w:rsidP="0029486D">
            <w:pPr>
              <w:jc w:val="both"/>
              <w:rPr>
                <w:iCs/>
              </w:rPr>
            </w:pPr>
            <w:r w:rsidRPr="00630C27">
              <w:rPr>
                <w:iCs/>
              </w:rPr>
              <w:t>Possède une activité détergente, dégraissante, et désinfectante. Conforme aux normes NF T-72201, 72190, 72171, 72170. Conforme aux normes EN1276, 1650 et 14476.</w:t>
            </w:r>
          </w:p>
          <w:p w:rsidR="002319E4" w:rsidRDefault="002319E4" w:rsidP="0029486D">
            <w:pPr>
              <w:jc w:val="both"/>
              <w:rPr>
                <w:iCs/>
              </w:rPr>
            </w:pPr>
          </w:p>
          <w:p w:rsidR="002319E4" w:rsidRPr="006C1564" w:rsidRDefault="002319E4" w:rsidP="0029486D">
            <w:pPr>
              <w:jc w:val="both"/>
              <w:rPr>
                <w:b/>
                <w:bCs/>
                <w:iCs/>
                <w:u w:val="single"/>
              </w:rPr>
            </w:pPr>
            <w:r w:rsidRPr="006C1564">
              <w:rPr>
                <w:b/>
                <w:bCs/>
                <w:iCs/>
                <w:u w:val="single"/>
              </w:rPr>
              <w:t>Utilisation</w:t>
            </w:r>
          </w:p>
          <w:p w:rsidR="002319E4" w:rsidRDefault="002319E4" w:rsidP="0029486D">
            <w:pPr>
              <w:jc w:val="both"/>
              <w:rPr>
                <w:iCs/>
              </w:rPr>
            </w:pPr>
            <w:r w:rsidRPr="00630C27">
              <w:rPr>
                <w:iCs/>
              </w:rPr>
              <w:t xml:space="preserve">Utilisation manuelle. </w:t>
            </w:r>
            <w:r>
              <w:rPr>
                <w:iCs/>
              </w:rPr>
              <w:t xml:space="preserve">Produit très concentré, à diluer avant utilisation. </w:t>
            </w:r>
            <w:r w:rsidRPr="00630C27">
              <w:rPr>
                <w:iCs/>
              </w:rPr>
              <w:t>Activité bactéricide selon la norme EN1276 à 1%.</w:t>
            </w:r>
            <w:r>
              <w:rPr>
                <w:iCs/>
              </w:rPr>
              <w:t xml:space="preserve"> Temps d’action d’au moins 5 minutes. </w:t>
            </w:r>
            <w:r w:rsidRPr="00630C27">
              <w:rPr>
                <w:iCs/>
              </w:rPr>
              <w:t xml:space="preserve">Pour une désinfection parfaite, il est nécessaire de rincer. </w:t>
            </w:r>
          </w:p>
          <w:p w:rsidR="002319E4" w:rsidRDefault="002319E4" w:rsidP="0029486D">
            <w:pPr>
              <w:jc w:val="both"/>
              <w:rPr>
                <w:iCs/>
              </w:rPr>
            </w:pPr>
            <w:r>
              <w:rPr>
                <w:iCs/>
              </w:rPr>
              <w:t>(…)</w:t>
            </w:r>
          </w:p>
          <w:p w:rsidR="002319E4" w:rsidRPr="006C1564" w:rsidRDefault="002319E4" w:rsidP="0029486D">
            <w:pPr>
              <w:jc w:val="both"/>
              <w:rPr>
                <w:b/>
                <w:bCs/>
                <w:iCs/>
                <w:u w:val="single"/>
              </w:rPr>
            </w:pPr>
            <w:r w:rsidRPr="006C1564">
              <w:rPr>
                <w:b/>
                <w:bCs/>
                <w:iCs/>
                <w:u w:val="single"/>
              </w:rPr>
              <w:t>Précautions d'emploi</w:t>
            </w:r>
          </w:p>
          <w:p w:rsidR="002319E4" w:rsidRPr="00630C27" w:rsidRDefault="002319E4" w:rsidP="0029486D">
            <w:pPr>
              <w:jc w:val="both"/>
              <w:rPr>
                <w:iCs/>
              </w:rPr>
            </w:pPr>
            <w:r w:rsidRPr="00630C27">
              <w:rPr>
                <w:iCs/>
              </w:rPr>
              <w:t>Contient du deceth-8, didecyldimonium chloride, Tetrasodium EDTA, ethanol. Danger : H315 : Provoque une irritation cutanée. H318 : Provoque de graves lésions des yeux H410 : Très toxique pour les organismes aquatiques, entraîne des effets néfastes à long terme.</w:t>
            </w:r>
          </w:p>
          <w:p w:rsidR="002319E4" w:rsidRDefault="002319E4" w:rsidP="0029486D">
            <w:pPr>
              <w:jc w:val="both"/>
              <w:rPr>
                <w:iCs/>
              </w:rPr>
            </w:pPr>
            <w:r w:rsidRPr="00630C27">
              <w:rPr>
                <w:iCs/>
              </w:rPr>
              <w:t>Utilisez les biocides avec précaution. Avant toute utilisation, lisez l'étiquette et les informations concernant le produit.</w:t>
            </w:r>
          </w:p>
          <w:p w:rsidR="002319E4" w:rsidRDefault="002319E4" w:rsidP="002319E4">
            <w:pPr>
              <w:rPr>
                <w:iCs/>
              </w:rPr>
            </w:pPr>
          </w:p>
          <w:p w:rsidR="002319E4" w:rsidRPr="00630C27" w:rsidRDefault="002319E4" w:rsidP="002319E4">
            <w:pPr>
              <w:jc w:val="right"/>
              <w:rPr>
                <w:i/>
              </w:rPr>
            </w:pPr>
            <w:r w:rsidRPr="00630C27">
              <w:rPr>
                <w:i/>
              </w:rPr>
              <w:t xml:space="preserve">Source : </w:t>
            </w:r>
            <w:r>
              <w:rPr>
                <w:i/>
              </w:rPr>
              <w:t xml:space="preserve">D’après </w:t>
            </w:r>
            <w:r w:rsidRPr="00630C27">
              <w:rPr>
                <w:i/>
              </w:rPr>
              <w:t>http://www.sofapi.fr/</w:t>
            </w:r>
          </w:p>
          <w:p w:rsidR="00A01007" w:rsidRDefault="00A01007" w:rsidP="00632E32"/>
        </w:tc>
      </w:tr>
    </w:tbl>
    <w:p w:rsidR="00A01007" w:rsidRDefault="00A01007" w:rsidP="00632E32"/>
    <w:p w:rsidR="0036653D" w:rsidRDefault="0036653D" w:rsidP="00632E32"/>
    <w:tbl>
      <w:tblPr>
        <w:tblStyle w:val="Grilledutableau"/>
        <w:tblW w:w="0" w:type="auto"/>
        <w:tblLook w:val="04A0" w:firstRow="1" w:lastRow="0" w:firstColumn="1" w:lastColumn="0" w:noHBand="0" w:noVBand="1"/>
      </w:tblPr>
      <w:tblGrid>
        <w:gridCol w:w="8406"/>
        <w:gridCol w:w="5588"/>
      </w:tblGrid>
      <w:tr w:rsidR="002319E4" w:rsidTr="007E5BB3">
        <w:tc>
          <w:tcPr>
            <w:tcW w:w="14144" w:type="dxa"/>
            <w:gridSpan w:val="2"/>
          </w:tcPr>
          <w:p w:rsidR="002319E4" w:rsidRPr="002319E4" w:rsidRDefault="002319E4" w:rsidP="002319E4">
            <w:pPr>
              <w:rPr>
                <w:b/>
                <w:bCs/>
                <w:iCs/>
                <w:sz w:val="28"/>
                <w:szCs w:val="28"/>
                <w:u w:val="single"/>
              </w:rPr>
            </w:pPr>
            <w:r w:rsidRPr="002319E4">
              <w:rPr>
                <w:b/>
                <w:bCs/>
                <w:iCs/>
                <w:sz w:val="28"/>
                <w:szCs w:val="28"/>
                <w:u w:val="single"/>
              </w:rPr>
              <w:t xml:space="preserve">Document </w:t>
            </w:r>
            <w:r>
              <w:rPr>
                <w:b/>
                <w:bCs/>
                <w:iCs/>
                <w:sz w:val="28"/>
                <w:szCs w:val="28"/>
                <w:u w:val="single"/>
              </w:rPr>
              <w:t>5</w:t>
            </w:r>
            <w:r w:rsidR="0036653D">
              <w:rPr>
                <w:b/>
                <w:bCs/>
                <w:iCs/>
                <w:sz w:val="28"/>
                <w:szCs w:val="28"/>
                <w:u w:val="single"/>
              </w:rPr>
              <w:t xml:space="preserve">b </w:t>
            </w:r>
            <w:r w:rsidRPr="002319E4">
              <w:rPr>
                <w:b/>
                <w:bCs/>
                <w:iCs/>
                <w:sz w:val="28"/>
                <w:szCs w:val="28"/>
                <w:u w:val="single"/>
              </w:rPr>
              <w:t>: Produits d’entretien (suite)</w:t>
            </w:r>
          </w:p>
          <w:p w:rsidR="002319E4" w:rsidRDefault="002319E4" w:rsidP="002319E4">
            <w:r w:rsidRPr="00F62284">
              <w:rPr>
                <w:b/>
                <w:bCs/>
                <w:iCs/>
                <w:u w:val="single"/>
              </w:rPr>
              <w:t>Produit</w:t>
            </w:r>
            <w:r>
              <w:rPr>
                <w:b/>
                <w:bCs/>
                <w:iCs/>
                <w:u w:val="single"/>
              </w:rPr>
              <w:t xml:space="preserve"> B</w:t>
            </w:r>
          </w:p>
        </w:tc>
      </w:tr>
      <w:tr w:rsidR="002319E4" w:rsidTr="002319E4">
        <w:tc>
          <w:tcPr>
            <w:tcW w:w="7072" w:type="dxa"/>
          </w:tcPr>
          <w:p w:rsidR="002319E4" w:rsidRDefault="002319E4" w:rsidP="002319E4">
            <w:r w:rsidRPr="002319E4">
              <w:rPr>
                <w:noProof/>
              </w:rPr>
              <w:drawing>
                <wp:inline distT="0" distB="0" distL="0" distR="0">
                  <wp:extent cx="5172075" cy="4997918"/>
                  <wp:effectExtent l="19050" t="0" r="9525" b="0"/>
                  <wp:docPr id="22" name="Image 19" descr="E:\LM. Louise Michel 2018-19\CAP AEPE 18-19\CCF CAP AEPE 2019\CCF EP2 et EP3 2019\Documents\IMG_20190507_175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LM. Louise Michel 2018-19\CAP AEPE 18-19\CCF CAP AEPE 2019\CCF EP2 et EP3 2019\Documents\IMG_20190507_175443.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0260" t="20202" r="5941" b="6841"/>
                          <a:stretch/>
                        </pic:blipFill>
                        <pic:spPr bwMode="auto">
                          <a:xfrm>
                            <a:off x="0" y="0"/>
                            <a:ext cx="5185417" cy="501081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7072" w:type="dxa"/>
          </w:tcPr>
          <w:p w:rsidR="002319E4" w:rsidRDefault="002319E4" w:rsidP="00632E32">
            <w:r w:rsidRPr="002319E4">
              <w:rPr>
                <w:noProof/>
              </w:rPr>
              <w:drawing>
                <wp:inline distT="0" distB="0" distL="0" distR="0">
                  <wp:extent cx="3304353" cy="3048000"/>
                  <wp:effectExtent l="19050" t="0" r="0" b="0"/>
                  <wp:docPr id="23" name="Image 22" descr="E:\LM. Louise Michel 2018-19\CAP AEPE 18-19\CCF CAP AEPE 2019\CCF EP2 et EP3 2019\Documents\IMG_20190507_175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M. Louise Michel 2018-19\CAP AEPE 18-19\CCF CAP AEPE 2019\CCF EP2 et EP3 2019\Documents\IMG_20190507_175500.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7870" t="21917" r="5197" b="16822"/>
                          <a:stretch/>
                        </pic:blipFill>
                        <pic:spPr bwMode="auto">
                          <a:xfrm>
                            <a:off x="0" y="0"/>
                            <a:ext cx="3335414" cy="3076651"/>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632E32" w:rsidRDefault="00632E32" w:rsidP="002319E4"/>
    <w:sectPr w:rsidR="00632E32" w:rsidSect="00632E32">
      <w:footerReference w:type="default" r:id="rId28"/>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426E" w:rsidRDefault="003E426E" w:rsidP="00202052">
      <w:pPr>
        <w:spacing w:after="0" w:line="240" w:lineRule="auto"/>
      </w:pPr>
      <w:r>
        <w:separator/>
      </w:r>
    </w:p>
  </w:endnote>
  <w:endnote w:type="continuationSeparator" w:id="0">
    <w:p w:rsidR="003E426E" w:rsidRDefault="003E426E" w:rsidP="002020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2052" w:rsidRDefault="00202052">
    <w:pPr>
      <w:pStyle w:val="Pieddepage"/>
    </w:pPr>
    <w:r>
      <w:rPr>
        <w:noProof/>
        <w:color w:val="808080" w:themeColor="background1" w:themeShade="80"/>
      </w:rPr>
      <mc:AlternateContent>
        <mc:Choice Requires="wpg">
          <w:drawing>
            <wp:anchor distT="0" distB="0" distL="0" distR="0" simplePos="0" relativeHeight="251660288" behindDoc="0" locked="0" layoutInCell="1" allowOverlap="1">
              <wp:simplePos x="0" y="0"/>
              <wp:positionH relativeFrom="margin">
                <wp:align>right</wp:align>
              </wp:positionH>
              <mc:AlternateContent>
                <mc:Choice Requires="wp14">
                  <wp:positionV relativeFrom="bottomMargin">
                    <wp14:pctPosVOffset>20000</wp14:pctPosVOffset>
                  </wp:positionV>
                </mc:Choice>
                <mc:Fallback>
                  <wp:positionV relativeFrom="page">
                    <wp:posOffset>6840220</wp:posOffset>
                  </wp:positionV>
                </mc:Fallback>
              </mc:AlternateContent>
              <wp:extent cx="5943600" cy="320040"/>
              <wp:effectExtent l="0" t="0" r="0" b="3810"/>
              <wp:wrapSquare wrapText="bothSides"/>
              <wp:docPr id="37" name="Groupe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Zone de texte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
                              <w:tag w:val=""/>
                              <w:id w:val="-1063724354"/>
                              <w:dataBinding w:prefixMappings="xmlns:ns0='http://schemas.microsoft.com/office/2006/coverPageProps' " w:xpath="/ns0:CoverPageProperties[1]/ns0:PublishDate[1]" w:storeItemID="{55AF091B-3C7A-41E3-B477-F2FDAA23CFDA}"/>
                              <w:date>
                                <w:dateFormat w:val="dd MMMM yyyy"/>
                                <w:lid w:val="fr-FR"/>
                                <w:storeMappedDataAs w:val="dateTime"/>
                                <w:calendar w:val="gregorian"/>
                              </w:date>
                            </w:sdtPr>
                            <w:sdtEndPr/>
                            <w:sdtContent>
                              <w:p w:rsidR="00202052" w:rsidRDefault="00202052">
                                <w:pPr>
                                  <w:jc w:val="right"/>
                                  <w:rPr>
                                    <w:color w:val="7F7F7F" w:themeColor="text1" w:themeTint="80"/>
                                  </w:rPr>
                                </w:pPr>
                                <w:r>
                                  <w:rPr>
                                    <w:color w:val="7F7F7F" w:themeColor="text1" w:themeTint="80"/>
                                  </w:rPr>
                                  <w:t>Sujet 0 – EP2 S1 – C.Coindeau - B.El Haikali - I.Farenc - D.Gauthier – Lycée Louise Michel 2019/2020</w:t>
                                </w:r>
                              </w:p>
                            </w:sdtContent>
                          </w:sdt>
                          <w:p w:rsidR="00202052" w:rsidRDefault="00202052">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id="Groupe 37" o:spid="_x0000_s1026"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">
              <v:rect id="Rectangle 38" o:spid="_x0000_s1027"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" fillcolor="black [3213]" stroked="f" strokeweight="2pt"/>
              <v:shapetype id="_x0000_t202" coordsize="21600,21600" o:spt="202" path="m,l,21600r21600,l21600,xe">
                <v:stroke joinstyle="miter"/>
                <v:path gradientshapeok="t" o:connecttype="rect"/>
              </v:shapetype>
              <v:shape id="Zone de texte 39" o:spid="_x0000_s1028"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" filled="f" stroked="f" strokeweight=".5pt">
                <v:textbox inset=",,,0">
                  <w:txbxContent>
                    <w:sdt>
                      <w:sdtPr>
                        <w:rPr>
                          <w:color w:val="7F7F7F" w:themeColor="text1" w:themeTint="80"/>
                        </w:rPr>
                        <w:alias w:val="Date "/>
                        <w:tag w:val=""/>
                        <w:id w:val="-1063724354"/>
                        <w:dataBinding w:prefixMappings="xmlns:ns0='http://schemas.microsoft.com/office/2006/coverPageProps' " w:xpath="/ns0:CoverPageProperties[1]/ns0:PublishDate[1]" w:storeItemID="{55AF091B-3C7A-41E3-B477-F2FDAA23CFDA}"/>
                        <w:date>
                          <w:dateFormat w:val="dd MMMM yyyy"/>
                          <w:lid w:val="fr-FR"/>
                          <w:storeMappedDataAs w:val="dateTime"/>
                          <w:calendar w:val="gregorian"/>
                        </w:date>
                      </w:sdtPr>
                      <w:sdtContent>
                        <w:p w:rsidR="00202052" w:rsidRDefault="00202052">
                          <w:pPr>
                            <w:jc w:val="right"/>
                            <w:rPr>
                              <w:color w:val="7F7F7F" w:themeColor="text1" w:themeTint="80"/>
                            </w:rPr>
                          </w:pPr>
                          <w:r>
                            <w:rPr>
                              <w:color w:val="7F7F7F" w:themeColor="text1" w:themeTint="80"/>
                            </w:rPr>
                            <w:t xml:space="preserve">Sujet 0 – EP2 S1 – </w:t>
                          </w:r>
                          <w:proofErr w:type="spellStart"/>
                          <w:r>
                            <w:rPr>
                              <w:color w:val="7F7F7F" w:themeColor="text1" w:themeTint="80"/>
                            </w:rPr>
                            <w:t>C.Coindeau</w:t>
                          </w:r>
                          <w:proofErr w:type="spellEnd"/>
                          <w:r>
                            <w:rPr>
                              <w:color w:val="7F7F7F" w:themeColor="text1" w:themeTint="80"/>
                            </w:rPr>
                            <w:t xml:space="preserve"> - </w:t>
                          </w:r>
                          <w:proofErr w:type="spellStart"/>
                          <w:r>
                            <w:rPr>
                              <w:color w:val="7F7F7F" w:themeColor="text1" w:themeTint="80"/>
                            </w:rPr>
                            <w:t>B.El</w:t>
                          </w:r>
                          <w:proofErr w:type="spellEnd"/>
                          <w:r>
                            <w:rPr>
                              <w:color w:val="7F7F7F" w:themeColor="text1" w:themeTint="80"/>
                            </w:rPr>
                            <w:t xml:space="preserve"> </w:t>
                          </w:r>
                          <w:proofErr w:type="spellStart"/>
                          <w:r>
                            <w:rPr>
                              <w:color w:val="7F7F7F" w:themeColor="text1" w:themeTint="80"/>
                            </w:rPr>
                            <w:t>Haikali</w:t>
                          </w:r>
                          <w:proofErr w:type="spellEnd"/>
                          <w:r>
                            <w:rPr>
                              <w:color w:val="7F7F7F" w:themeColor="text1" w:themeTint="80"/>
                            </w:rPr>
                            <w:t xml:space="preserve"> - </w:t>
                          </w:r>
                          <w:proofErr w:type="spellStart"/>
                          <w:r>
                            <w:rPr>
                              <w:color w:val="7F7F7F" w:themeColor="text1" w:themeTint="80"/>
                            </w:rPr>
                            <w:t>I.Farenc</w:t>
                          </w:r>
                          <w:proofErr w:type="spellEnd"/>
                          <w:r>
                            <w:rPr>
                              <w:color w:val="7F7F7F" w:themeColor="text1" w:themeTint="80"/>
                            </w:rPr>
                            <w:t xml:space="preserve"> - </w:t>
                          </w:r>
                          <w:proofErr w:type="spellStart"/>
                          <w:r>
                            <w:rPr>
                              <w:color w:val="7F7F7F" w:themeColor="text1" w:themeTint="80"/>
                            </w:rPr>
                            <w:t>D.Gauthier</w:t>
                          </w:r>
                          <w:proofErr w:type="spellEnd"/>
                          <w:r>
                            <w:rPr>
                              <w:color w:val="7F7F7F" w:themeColor="text1" w:themeTint="80"/>
                            </w:rPr>
                            <w:t xml:space="preserve"> – Lycée Louise Michel 2019/2020</w:t>
                          </w:r>
                        </w:p>
                      </w:sdtContent>
                    </w:sdt>
                    <w:p w:rsidR="00202052" w:rsidRDefault="00202052">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simplePos x="0" y="0"/>
              <wp:positionH relativeFrom="rightMargin">
                <wp:align>left</wp:align>
              </wp:positionH>
              <mc:AlternateContent>
                <mc:Choice Requires="wp14">
                  <wp:positionV relativeFrom="bottomMargin">
                    <wp14:pctPosVOffset>20000</wp14:pctPosVOffset>
                  </wp:positionV>
                </mc:Choice>
                <mc:Fallback>
                  <wp:positionV relativeFrom="page">
                    <wp:posOffset>6840220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202052" w:rsidRDefault="0020205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sidR="0072389C">
                            <w:rPr>
                              <w:noProof/>
                              <w:color w:val="FFFFFF" w:themeColor="background1"/>
                              <w:sz w:val="28"/>
                              <w:szCs w:val="28"/>
                            </w:rPr>
                            <w:t>2</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 o:spid="_x0000_s1029"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rsidR="00202052" w:rsidRDefault="00202052">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sidR="0072389C">
                      <w:rPr>
                        <w:noProof/>
                        <w:color w:val="FFFFFF" w:themeColor="background1"/>
                        <w:sz w:val="28"/>
                        <w:szCs w:val="28"/>
                      </w:rPr>
                      <w:t>2</w:t>
                    </w:r>
                    <w:r>
                      <w:rPr>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426E" w:rsidRDefault="003E426E" w:rsidP="00202052">
      <w:pPr>
        <w:spacing w:after="0" w:line="240" w:lineRule="auto"/>
      </w:pPr>
      <w:r>
        <w:separator/>
      </w:r>
    </w:p>
  </w:footnote>
  <w:footnote w:type="continuationSeparator" w:id="0">
    <w:p w:rsidR="003E426E" w:rsidRDefault="003E426E" w:rsidP="002020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6F0D27"/>
    <w:multiLevelType w:val="multilevel"/>
    <w:tmpl w:val="73DEABE4"/>
    <w:lvl w:ilvl="0">
      <w:start w:val="2"/>
      <w:numFmt w:val="decimal"/>
      <w:lvlText w:val="%1."/>
      <w:lvlJc w:val="left"/>
      <w:pPr>
        <w:ind w:left="360" w:hanging="360"/>
      </w:pPr>
      <w:rPr>
        <w:rFonts w:hint="default"/>
      </w:rPr>
    </w:lvl>
    <w:lvl w:ilvl="1">
      <w:start w:val="1"/>
      <w:numFmt w:val="decimal"/>
      <w:lvlText w:val="%1.%2-"/>
      <w:lvlJc w:val="left"/>
      <w:pPr>
        <w:ind w:left="1429" w:hanging="360"/>
      </w:pPr>
      <w:rPr>
        <w:rFonts w:hint="default"/>
        <w:b/>
        <w:bCs/>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 w15:restartNumberingAfterBreak="0">
    <w:nsid w:val="170A1493"/>
    <w:multiLevelType w:val="multilevel"/>
    <w:tmpl w:val="73DEABE4"/>
    <w:lvl w:ilvl="0">
      <w:start w:val="2"/>
      <w:numFmt w:val="decimal"/>
      <w:lvlText w:val="%1."/>
      <w:lvlJc w:val="left"/>
      <w:pPr>
        <w:ind w:left="360" w:hanging="360"/>
      </w:pPr>
      <w:rPr>
        <w:rFonts w:hint="default"/>
      </w:rPr>
    </w:lvl>
    <w:lvl w:ilvl="1">
      <w:start w:val="1"/>
      <w:numFmt w:val="decimal"/>
      <w:lvlText w:val="%1.%2-"/>
      <w:lvlJc w:val="left"/>
      <w:pPr>
        <w:ind w:left="1429" w:hanging="360"/>
      </w:pPr>
      <w:rPr>
        <w:rFonts w:hint="default"/>
        <w:b/>
        <w:bCs/>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2" w15:restartNumberingAfterBreak="0">
    <w:nsid w:val="4A776B6D"/>
    <w:multiLevelType w:val="hybridMultilevel"/>
    <w:tmpl w:val="BEAEA1EC"/>
    <w:lvl w:ilvl="0" w:tplc="26FA8B48">
      <w:start w:val="1"/>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2E32"/>
    <w:rsid w:val="0000141F"/>
    <w:rsid w:val="000453EC"/>
    <w:rsid w:val="000638EE"/>
    <w:rsid w:val="00076480"/>
    <w:rsid w:val="000A7F5B"/>
    <w:rsid w:val="000C2430"/>
    <w:rsid w:val="0010663E"/>
    <w:rsid w:val="00106DB2"/>
    <w:rsid w:val="00113827"/>
    <w:rsid w:val="001775FC"/>
    <w:rsid w:val="001A6BB6"/>
    <w:rsid w:val="001B20A0"/>
    <w:rsid w:val="001B3F26"/>
    <w:rsid w:val="001D23AA"/>
    <w:rsid w:val="001E0912"/>
    <w:rsid w:val="00202052"/>
    <w:rsid w:val="0020246A"/>
    <w:rsid w:val="00207497"/>
    <w:rsid w:val="00214A72"/>
    <w:rsid w:val="002319E4"/>
    <w:rsid w:val="00262009"/>
    <w:rsid w:val="00283056"/>
    <w:rsid w:val="0029486D"/>
    <w:rsid w:val="0030503C"/>
    <w:rsid w:val="003142E5"/>
    <w:rsid w:val="00326D82"/>
    <w:rsid w:val="00351BE8"/>
    <w:rsid w:val="0035225E"/>
    <w:rsid w:val="00360BF7"/>
    <w:rsid w:val="0036653D"/>
    <w:rsid w:val="0037314D"/>
    <w:rsid w:val="003A2D93"/>
    <w:rsid w:val="003D3BDD"/>
    <w:rsid w:val="003E426E"/>
    <w:rsid w:val="003F7960"/>
    <w:rsid w:val="00405AF4"/>
    <w:rsid w:val="00412F99"/>
    <w:rsid w:val="00437A53"/>
    <w:rsid w:val="00440593"/>
    <w:rsid w:val="00455415"/>
    <w:rsid w:val="00456890"/>
    <w:rsid w:val="00475B84"/>
    <w:rsid w:val="00481FA8"/>
    <w:rsid w:val="004A5602"/>
    <w:rsid w:val="004A69DD"/>
    <w:rsid w:val="004C2E38"/>
    <w:rsid w:val="004D37A3"/>
    <w:rsid w:val="004F1866"/>
    <w:rsid w:val="00527B6E"/>
    <w:rsid w:val="00534861"/>
    <w:rsid w:val="005871F7"/>
    <w:rsid w:val="005B1DA2"/>
    <w:rsid w:val="005D1F3F"/>
    <w:rsid w:val="005D71E4"/>
    <w:rsid w:val="005D7F52"/>
    <w:rsid w:val="00603DBD"/>
    <w:rsid w:val="00624C31"/>
    <w:rsid w:val="00632E32"/>
    <w:rsid w:val="00641306"/>
    <w:rsid w:val="00651283"/>
    <w:rsid w:val="0066297B"/>
    <w:rsid w:val="00685BEA"/>
    <w:rsid w:val="0068748B"/>
    <w:rsid w:val="00687DCC"/>
    <w:rsid w:val="00691BF4"/>
    <w:rsid w:val="00693116"/>
    <w:rsid w:val="006C496C"/>
    <w:rsid w:val="006F5556"/>
    <w:rsid w:val="0072389C"/>
    <w:rsid w:val="007442CC"/>
    <w:rsid w:val="00757719"/>
    <w:rsid w:val="00757BA6"/>
    <w:rsid w:val="007A2180"/>
    <w:rsid w:val="007B576A"/>
    <w:rsid w:val="007C3FA3"/>
    <w:rsid w:val="007C6E11"/>
    <w:rsid w:val="007D72FC"/>
    <w:rsid w:val="007E2074"/>
    <w:rsid w:val="007F31F2"/>
    <w:rsid w:val="00801AE8"/>
    <w:rsid w:val="00814151"/>
    <w:rsid w:val="00876152"/>
    <w:rsid w:val="00877968"/>
    <w:rsid w:val="008928AD"/>
    <w:rsid w:val="00897EAB"/>
    <w:rsid w:val="008D2EFB"/>
    <w:rsid w:val="008F154D"/>
    <w:rsid w:val="00952FDA"/>
    <w:rsid w:val="00977D73"/>
    <w:rsid w:val="009D6769"/>
    <w:rsid w:val="009E446F"/>
    <w:rsid w:val="009E7A10"/>
    <w:rsid w:val="00A01007"/>
    <w:rsid w:val="00A0110B"/>
    <w:rsid w:val="00A02B6A"/>
    <w:rsid w:val="00A135E4"/>
    <w:rsid w:val="00A538D8"/>
    <w:rsid w:val="00A54ECF"/>
    <w:rsid w:val="00A57624"/>
    <w:rsid w:val="00AA336E"/>
    <w:rsid w:val="00AC1C4B"/>
    <w:rsid w:val="00AD7A23"/>
    <w:rsid w:val="00B26AB6"/>
    <w:rsid w:val="00B53404"/>
    <w:rsid w:val="00B70A6A"/>
    <w:rsid w:val="00B972BA"/>
    <w:rsid w:val="00BD50C6"/>
    <w:rsid w:val="00C22F2A"/>
    <w:rsid w:val="00C26E4C"/>
    <w:rsid w:val="00C27F72"/>
    <w:rsid w:val="00C413C1"/>
    <w:rsid w:val="00C73FCE"/>
    <w:rsid w:val="00C749FD"/>
    <w:rsid w:val="00C76F1C"/>
    <w:rsid w:val="00CB0BF6"/>
    <w:rsid w:val="00CD43A6"/>
    <w:rsid w:val="00CD4421"/>
    <w:rsid w:val="00CD57DE"/>
    <w:rsid w:val="00D01C24"/>
    <w:rsid w:val="00D16ACA"/>
    <w:rsid w:val="00D36D23"/>
    <w:rsid w:val="00D64CF8"/>
    <w:rsid w:val="00D777E7"/>
    <w:rsid w:val="00DA5BFA"/>
    <w:rsid w:val="00DC15D4"/>
    <w:rsid w:val="00DC687F"/>
    <w:rsid w:val="00DC7F7C"/>
    <w:rsid w:val="00DE1141"/>
    <w:rsid w:val="00DE44FA"/>
    <w:rsid w:val="00DF5814"/>
    <w:rsid w:val="00E06114"/>
    <w:rsid w:val="00E4601C"/>
    <w:rsid w:val="00E514C3"/>
    <w:rsid w:val="00E96CB6"/>
    <w:rsid w:val="00E9781F"/>
    <w:rsid w:val="00EA6473"/>
    <w:rsid w:val="00EB6900"/>
    <w:rsid w:val="00EC3713"/>
    <w:rsid w:val="00EE4106"/>
    <w:rsid w:val="00EF5A02"/>
    <w:rsid w:val="00F01536"/>
    <w:rsid w:val="00F176C4"/>
    <w:rsid w:val="00F541D1"/>
    <w:rsid w:val="00F66776"/>
    <w:rsid w:val="00F80426"/>
    <w:rsid w:val="00F87342"/>
    <w:rsid w:val="00FE3135"/>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42CFE1D-F6B7-4B8C-82A9-6919837BD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2180"/>
  </w:style>
  <w:style w:type="paragraph" w:styleId="Titre2">
    <w:name w:val="heading 2"/>
    <w:basedOn w:val="Normal"/>
    <w:link w:val="Titre2Car"/>
    <w:uiPriority w:val="9"/>
    <w:qFormat/>
    <w:rsid w:val="00632E32"/>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632E32"/>
    <w:rPr>
      <w:rFonts w:ascii="Times New Roman" w:eastAsia="Times New Roman" w:hAnsi="Times New Roman" w:cs="Times New Roman"/>
      <w:b/>
      <w:bCs/>
      <w:sz w:val="36"/>
      <w:szCs w:val="36"/>
    </w:rPr>
  </w:style>
  <w:style w:type="paragraph" w:styleId="Paragraphedeliste">
    <w:name w:val="List Paragraph"/>
    <w:basedOn w:val="Normal"/>
    <w:uiPriority w:val="34"/>
    <w:qFormat/>
    <w:rsid w:val="00632E32"/>
    <w:pPr>
      <w:ind w:left="720"/>
      <w:contextualSpacing/>
    </w:pPr>
    <w:rPr>
      <w:rFonts w:eastAsiaTheme="minorHAnsi"/>
      <w:lang w:eastAsia="en-US"/>
    </w:rPr>
  </w:style>
  <w:style w:type="character" w:customStyle="1" w:styleId="spantitre2">
    <w:name w:val="spantitre2"/>
    <w:basedOn w:val="Policepardfaut"/>
    <w:rsid w:val="00632E32"/>
  </w:style>
  <w:style w:type="paragraph" w:styleId="NormalWeb">
    <w:name w:val="Normal (Web)"/>
    <w:basedOn w:val="Normal"/>
    <w:uiPriority w:val="99"/>
    <w:semiHidden/>
    <w:unhideWhenUsed/>
    <w:rsid w:val="00632E32"/>
    <w:pPr>
      <w:spacing w:before="100" w:beforeAutospacing="1" w:after="100" w:afterAutospacing="1" w:line="240" w:lineRule="auto"/>
    </w:pPr>
    <w:rPr>
      <w:rFonts w:ascii="Times New Roman" w:eastAsia="Times New Roman" w:hAnsi="Times New Roman" w:cs="Times New Roman"/>
      <w:sz w:val="24"/>
      <w:szCs w:val="24"/>
    </w:rPr>
  </w:style>
  <w:style w:type="character" w:styleId="lev">
    <w:name w:val="Strong"/>
    <w:basedOn w:val="Policepardfaut"/>
    <w:uiPriority w:val="22"/>
    <w:qFormat/>
    <w:rsid w:val="00632E32"/>
    <w:rPr>
      <w:b/>
      <w:bCs/>
    </w:rPr>
  </w:style>
  <w:style w:type="paragraph" w:customStyle="1" w:styleId="calendrier">
    <w:name w:val="calendrier"/>
    <w:basedOn w:val="Normal"/>
    <w:rsid w:val="00632E32"/>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632E3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32E32"/>
    <w:rPr>
      <w:rFonts w:ascii="Tahoma" w:hAnsi="Tahoma" w:cs="Tahoma"/>
      <w:sz w:val="16"/>
      <w:szCs w:val="16"/>
    </w:rPr>
  </w:style>
  <w:style w:type="paragraph" w:styleId="Sansinterligne">
    <w:name w:val="No Spacing"/>
    <w:uiPriority w:val="1"/>
    <w:qFormat/>
    <w:rsid w:val="003F7960"/>
    <w:pPr>
      <w:spacing w:after="0" w:line="240" w:lineRule="auto"/>
    </w:pPr>
    <w:rPr>
      <w:rFonts w:ascii="Calibri" w:eastAsia="Calibri" w:hAnsi="Calibri" w:cs="Times New Roman"/>
      <w:lang w:eastAsia="en-US"/>
    </w:rPr>
  </w:style>
  <w:style w:type="table" w:styleId="Grilledutableau">
    <w:name w:val="Table Grid"/>
    <w:basedOn w:val="TableauNormal"/>
    <w:uiPriority w:val="39"/>
    <w:rsid w:val="00D64C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semiHidden/>
    <w:rsid w:val="00603DBD"/>
    <w:rPr>
      <w:color w:val="808080"/>
    </w:rPr>
  </w:style>
  <w:style w:type="paragraph" w:styleId="En-tte">
    <w:name w:val="header"/>
    <w:basedOn w:val="Normal"/>
    <w:link w:val="En-tteCar"/>
    <w:uiPriority w:val="99"/>
    <w:unhideWhenUsed/>
    <w:rsid w:val="00202052"/>
    <w:pPr>
      <w:tabs>
        <w:tab w:val="center" w:pos="4536"/>
        <w:tab w:val="right" w:pos="9072"/>
      </w:tabs>
      <w:spacing w:after="0" w:line="240" w:lineRule="auto"/>
    </w:pPr>
  </w:style>
  <w:style w:type="character" w:customStyle="1" w:styleId="En-tteCar">
    <w:name w:val="En-tête Car"/>
    <w:basedOn w:val="Policepardfaut"/>
    <w:link w:val="En-tte"/>
    <w:uiPriority w:val="99"/>
    <w:rsid w:val="00202052"/>
  </w:style>
  <w:style w:type="paragraph" w:styleId="Pieddepage">
    <w:name w:val="footer"/>
    <w:basedOn w:val="Normal"/>
    <w:link w:val="PieddepageCar"/>
    <w:uiPriority w:val="99"/>
    <w:unhideWhenUsed/>
    <w:rsid w:val="0020205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020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wmf"/><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Sujet 0 – EP2 S1 – C.Coindeau - B.El Haikali - I.Farenc - D.Gauthier – Lycée Louise Michel 2019/2020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53D676B-BBF1-4FB9-8697-250A35562F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3020</Words>
  <Characters>16610</Characters>
  <Application>Microsoft Office Word</Application>
  <DocSecurity>0</DocSecurity>
  <Lines>138</Lines>
  <Paragraphs>39</Paragraphs>
  <ScaleCrop>false</ScaleCrop>
  <HeadingPairs>
    <vt:vector size="2" baseType="variant">
      <vt:variant>
        <vt:lpstr>Titre</vt:lpstr>
      </vt:variant>
      <vt:variant>
        <vt:i4>1</vt:i4>
      </vt:variant>
    </vt:vector>
  </HeadingPairs>
  <TitlesOfParts>
    <vt:vector size="1" baseType="lpstr">
      <vt:lpstr/>
    </vt:vector>
  </TitlesOfParts>
  <Company>RRA</Company>
  <LinksUpToDate>false</LinksUpToDate>
  <CharactersWithSpaces>19591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Windows</dc:creator>
  <cp:keywords/>
  <dc:description/>
  <cp:lastModifiedBy>Audrey Attuyer</cp:lastModifiedBy>
  <cp:revision>2</cp:revision>
  <cp:lastPrinted>2019-07-04T08:11:00Z</cp:lastPrinted>
  <dcterms:created xsi:type="dcterms:W3CDTF">2020-09-14T07:58:00Z</dcterms:created>
  <dcterms:modified xsi:type="dcterms:W3CDTF">2020-09-14T07:58:00Z</dcterms:modified>
</cp:coreProperties>
</file>