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ook w:val="04A0" w:firstRow="1" w:lastRow="0" w:firstColumn="1" w:lastColumn="0" w:noHBand="0" w:noVBand="1"/>
      </w:tblPr>
      <w:tblGrid>
        <w:gridCol w:w="9032"/>
        <w:gridCol w:w="1388"/>
      </w:tblGrid>
      <w:tr w:rsidR="00DE587E" w:rsidTr="00B4274B">
        <w:tc>
          <w:tcPr>
            <w:tcW w:w="9032" w:type="dxa"/>
            <w:shd w:val="clear" w:color="auto" w:fill="002060"/>
          </w:tcPr>
          <w:p w:rsidR="00DE587E" w:rsidRPr="00C43A9C" w:rsidRDefault="00DE587E" w:rsidP="00DE587E">
            <w:pPr>
              <w:pStyle w:val="Sansinterligne"/>
              <w:shd w:val="clear" w:color="auto" w:fill="002060"/>
              <w:jc w:val="center"/>
              <w:rPr>
                <w:rFonts w:ascii="Arial" w:hAnsi="Arial" w:cs="Arial"/>
                <w:b/>
                <w:sz w:val="24"/>
              </w:rPr>
            </w:pPr>
            <w:r w:rsidRPr="00C43A9C">
              <w:rPr>
                <w:rFonts w:ascii="Arial" w:hAnsi="Arial" w:cs="Arial"/>
                <w:b/>
                <w:sz w:val="24"/>
              </w:rPr>
              <w:t>FICHE DE CONFORMITE DU CCF</w:t>
            </w:r>
          </w:p>
          <w:p w:rsidR="00DE587E" w:rsidRPr="00DE587E" w:rsidRDefault="00DE587E" w:rsidP="00DE587E">
            <w:pPr>
              <w:pStyle w:val="Sansinterligne"/>
              <w:shd w:val="clear" w:color="auto" w:fill="002060"/>
              <w:jc w:val="center"/>
              <w:rPr>
                <w:sz w:val="16"/>
              </w:rPr>
            </w:pPr>
            <w:r w:rsidRPr="00C43A9C">
              <w:rPr>
                <w:rFonts w:ascii="Arial" w:hAnsi="Arial" w:cs="Arial"/>
                <w:b/>
                <w:sz w:val="24"/>
              </w:rPr>
              <w:t>SE2 : évaluation écrite</w:t>
            </w:r>
          </w:p>
        </w:tc>
        <w:tc>
          <w:tcPr>
            <w:tcW w:w="1388" w:type="dxa"/>
            <w:vAlign w:val="center"/>
          </w:tcPr>
          <w:p w:rsidR="00DE587E" w:rsidRDefault="00DE587E" w:rsidP="00DE587E">
            <w:pPr>
              <w:pStyle w:val="Sansinterlign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Annexe 2</w:t>
            </w:r>
          </w:p>
        </w:tc>
      </w:tr>
    </w:tbl>
    <w:p w:rsidR="00DE587E" w:rsidRPr="00441173" w:rsidRDefault="00DE587E" w:rsidP="00DE587E">
      <w:pPr>
        <w:pStyle w:val="Sansinterligne"/>
        <w:rPr>
          <w:sz w:val="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65"/>
        <w:gridCol w:w="596"/>
        <w:gridCol w:w="659"/>
      </w:tblGrid>
      <w:tr w:rsidR="00FC4959" w:rsidRPr="00FC4959" w:rsidTr="00C43A9C">
        <w:trPr>
          <w:trHeight w:val="340"/>
        </w:trPr>
        <w:tc>
          <w:tcPr>
            <w:tcW w:w="916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b/>
              </w:rPr>
            </w:pPr>
            <w:r w:rsidRPr="00FC4959">
              <w:rPr>
                <w:rFonts w:ascii="Arial" w:hAnsi="Arial" w:cs="Arial"/>
                <w:b/>
              </w:rPr>
              <w:t>Evaluation écrite</w:t>
            </w:r>
          </w:p>
        </w:tc>
        <w:tc>
          <w:tcPr>
            <w:tcW w:w="1255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02060"/>
          </w:tcPr>
          <w:p w:rsidR="00FC4959" w:rsidRPr="00FC4959" w:rsidRDefault="00FC4959" w:rsidP="00FC4959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FC4959">
              <w:rPr>
                <w:rFonts w:ascii="Arial" w:hAnsi="Arial" w:cs="Arial"/>
                <w:b/>
              </w:rPr>
              <w:t>CCF</w:t>
            </w:r>
          </w:p>
        </w:tc>
      </w:tr>
      <w:tr w:rsidR="00FC4959" w:rsidRPr="00FC4959" w:rsidTr="00FC4959">
        <w:tc>
          <w:tcPr>
            <w:tcW w:w="9165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C4959" w:rsidRPr="00FC4959" w:rsidRDefault="00FC4959" w:rsidP="00FC4959">
            <w:pPr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C4959">
              <w:rPr>
                <w:rFonts w:ascii="Arial" w:hAnsi="Arial" w:cs="Arial"/>
                <w:b/>
                <w:color w:val="FFFFFF" w:themeColor="background1"/>
                <w:szCs w:val="20"/>
              </w:rPr>
              <w:t>Points clés</w:t>
            </w:r>
          </w:p>
        </w:tc>
        <w:tc>
          <w:tcPr>
            <w:tcW w:w="125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02060"/>
            <w:vAlign w:val="center"/>
          </w:tcPr>
          <w:p w:rsidR="00FC4959" w:rsidRPr="00C43A9C" w:rsidRDefault="00FC4959" w:rsidP="00C43A9C">
            <w:pPr>
              <w:pStyle w:val="Sansinterligne"/>
              <w:rPr>
                <w:rFonts w:ascii="Arial" w:hAnsi="Arial" w:cs="Arial"/>
                <w:b/>
              </w:rPr>
            </w:pPr>
            <w:r w:rsidRPr="00C43A9C">
              <w:rPr>
                <w:rFonts w:ascii="Arial" w:hAnsi="Arial" w:cs="Arial"/>
                <w:b/>
              </w:rPr>
              <w:t>Conforme</w:t>
            </w:r>
          </w:p>
        </w:tc>
      </w:tr>
      <w:tr w:rsidR="00FC4959" w:rsidRPr="00FC4959" w:rsidTr="00F16026">
        <w:tc>
          <w:tcPr>
            <w:tcW w:w="9165" w:type="dxa"/>
            <w:vMerge/>
            <w:tcBorders>
              <w:top w:val="single" w:sz="4" w:space="0" w:color="FFFFFF" w:themeColor="background1"/>
              <w:bottom w:val="single" w:sz="18" w:space="0" w:color="002060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C4959" w:rsidRPr="00FC4959" w:rsidRDefault="00FC4959" w:rsidP="00FC4959">
            <w:pPr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002060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C4959" w:rsidRPr="00C43A9C" w:rsidRDefault="00FC4959" w:rsidP="00C43A9C">
            <w:pPr>
              <w:pStyle w:val="Sansinterligne"/>
              <w:rPr>
                <w:rFonts w:ascii="Arial" w:hAnsi="Arial" w:cs="Arial"/>
                <w:b/>
              </w:rPr>
            </w:pPr>
            <w:r w:rsidRPr="00C43A9C"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6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002060"/>
            </w:tcBorders>
            <w:shd w:val="clear" w:color="auto" w:fill="002060"/>
            <w:vAlign w:val="center"/>
          </w:tcPr>
          <w:p w:rsidR="00FC4959" w:rsidRPr="00C43A9C" w:rsidRDefault="00FC4959" w:rsidP="00C43A9C">
            <w:pPr>
              <w:pStyle w:val="Sansinterligne"/>
              <w:rPr>
                <w:rFonts w:ascii="Arial" w:hAnsi="Arial" w:cs="Arial"/>
                <w:b/>
              </w:rPr>
            </w:pPr>
            <w:r w:rsidRPr="00C43A9C">
              <w:rPr>
                <w:rFonts w:ascii="Arial" w:hAnsi="Arial" w:cs="Arial"/>
                <w:b/>
              </w:rPr>
              <w:t>Non</w:t>
            </w:r>
          </w:p>
        </w:tc>
      </w:tr>
      <w:tr w:rsidR="00FC4959" w:rsidRPr="00FC4959" w:rsidTr="00550B58">
        <w:trPr>
          <w:trHeight w:val="283"/>
        </w:trPr>
        <w:tc>
          <w:tcPr>
            <w:tcW w:w="10420" w:type="dxa"/>
            <w:gridSpan w:val="3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CCCCFF"/>
            <w:vAlign w:val="center"/>
          </w:tcPr>
          <w:p w:rsidR="00FC4959" w:rsidRPr="00F16026" w:rsidRDefault="00FC4959" w:rsidP="00FC4959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  <w:r w:rsidRPr="00F16026">
              <w:rPr>
                <w:rFonts w:ascii="Arial" w:hAnsi="Arial" w:cs="Arial"/>
                <w:b/>
                <w:szCs w:val="20"/>
              </w:rPr>
              <w:t>Situations de la vie professionnelle ou quotidienne</w:t>
            </w:r>
          </w:p>
        </w:tc>
      </w:tr>
      <w:tr w:rsidR="00FC4959" w:rsidRPr="00FC4959" w:rsidTr="00550B58">
        <w:tc>
          <w:tcPr>
            <w:tcW w:w="9165" w:type="dxa"/>
            <w:tcBorders>
              <w:top w:val="single" w:sz="18" w:space="0" w:color="002060"/>
            </w:tcBorders>
            <w:shd w:val="clear" w:color="auto" w:fill="auto"/>
            <w:vAlign w:val="center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situations proposées prennent appui sur des problématiques de santé, d’environnement, de vie sociale</w:t>
            </w:r>
          </w:p>
        </w:tc>
        <w:tc>
          <w:tcPr>
            <w:tcW w:w="596" w:type="dxa"/>
            <w:tcBorders>
              <w:top w:val="single" w:sz="18" w:space="0" w:color="002060"/>
            </w:tcBorders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18" w:space="0" w:color="002060"/>
            </w:tcBorders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65" w:type="dxa"/>
            <w:shd w:val="clear" w:color="auto" w:fill="auto"/>
            <w:vAlign w:val="center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situations sont réalistes et issues de la vie sociale, de la vie professionnelle ou d’un fait d’actualité.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65" w:type="dxa"/>
            <w:shd w:val="clear" w:color="auto" w:fill="auto"/>
            <w:vAlign w:val="center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La (les) situation(s) proposée(s) permet(</w:t>
            </w:r>
            <w:proofErr w:type="spellStart"/>
            <w:r w:rsidRPr="00FC4959">
              <w:rPr>
                <w:rFonts w:ascii="Arial" w:hAnsi="Arial" w:cs="Arial"/>
                <w:sz w:val="20"/>
                <w:szCs w:val="20"/>
              </w:rPr>
              <w:t>tent</w:t>
            </w:r>
            <w:proofErr w:type="spellEnd"/>
            <w:r w:rsidRPr="00FC4959">
              <w:rPr>
                <w:rFonts w:ascii="Arial" w:hAnsi="Arial" w:cs="Arial"/>
                <w:sz w:val="20"/>
                <w:szCs w:val="20"/>
              </w:rPr>
              <w:t>) d’appliquer la démarche d’analyse et/ou de résolution de problème.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65" w:type="dxa"/>
            <w:shd w:val="clear" w:color="auto" w:fill="auto"/>
            <w:vAlign w:val="center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situations impliquent la mobilisation de connaissances.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65" w:type="dxa"/>
            <w:shd w:val="clear" w:color="auto" w:fill="auto"/>
            <w:vAlign w:val="center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situations traitent au moins 3 thématiques parmi les 4 (A, B, C, D) dont obligatoirement les thématiques A et C:</w:t>
            </w:r>
          </w:p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• Thématiques A, B, C ou A, C, D ;</w:t>
            </w:r>
          </w:p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C4959">
              <w:rPr>
                <w:rFonts w:ascii="Arial" w:hAnsi="Arial" w:cs="Arial"/>
                <w:sz w:val="20"/>
                <w:szCs w:val="20"/>
              </w:rPr>
              <w:t>Ou</w:t>
            </w:r>
            <w:proofErr w:type="gramEnd"/>
          </w:p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• Thématiques A, B, C, D.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65" w:type="dxa"/>
            <w:shd w:val="clear" w:color="auto" w:fill="auto"/>
            <w:vAlign w:val="center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thématiques A et C sont traitées obligatoirement à partir d’une documentation.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65" w:type="dxa"/>
            <w:shd w:val="clear" w:color="auto" w:fill="auto"/>
            <w:vAlign w:val="center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Documents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65" w:type="dxa"/>
            <w:shd w:val="clear" w:color="auto" w:fill="auto"/>
            <w:vAlign w:val="center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documents sont originaux et récents, et non extraits d’ouvrages scolaires.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65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documents sont lisibles, relativement courts.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65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documents sont adaptés au niveau CAP.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65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sources documentaires sont mentionnées et vérifiées ;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65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documents sont variés.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C4959" w:rsidRPr="00C43A9C" w:rsidRDefault="00FC4959" w:rsidP="00FC4959">
      <w:pPr>
        <w:pStyle w:val="Sansinterligne"/>
        <w:rPr>
          <w:rFonts w:ascii="Arial" w:hAnsi="Arial" w:cs="Arial"/>
          <w:sz w:val="1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5"/>
        <w:gridCol w:w="2126"/>
        <w:gridCol w:w="570"/>
        <w:gridCol w:w="659"/>
      </w:tblGrid>
      <w:tr w:rsidR="00FC4959" w:rsidRPr="00FC4959" w:rsidTr="00550B58">
        <w:trPr>
          <w:trHeight w:val="283"/>
        </w:trPr>
        <w:tc>
          <w:tcPr>
            <w:tcW w:w="10420" w:type="dxa"/>
            <w:gridSpan w:val="4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CCCCFF"/>
            <w:vAlign w:val="center"/>
          </w:tcPr>
          <w:p w:rsidR="00FC4959" w:rsidRPr="00F16026" w:rsidRDefault="00FC4959" w:rsidP="00FC4959">
            <w:pPr>
              <w:pStyle w:val="Sansinterligne"/>
              <w:rPr>
                <w:rFonts w:ascii="Arial" w:hAnsi="Arial" w:cs="Arial"/>
                <w:b/>
                <w:sz w:val="20"/>
                <w:szCs w:val="20"/>
              </w:rPr>
            </w:pPr>
            <w:r w:rsidRPr="00F16026">
              <w:rPr>
                <w:rFonts w:ascii="Arial" w:hAnsi="Arial" w:cs="Arial"/>
                <w:b/>
                <w:szCs w:val="20"/>
              </w:rPr>
              <w:t>Présentation</w:t>
            </w:r>
          </w:p>
        </w:tc>
      </w:tr>
      <w:tr w:rsidR="00FC4959" w:rsidRPr="00FC4959" w:rsidTr="00550B58">
        <w:tc>
          <w:tcPr>
            <w:tcW w:w="9191" w:type="dxa"/>
            <w:gridSpan w:val="2"/>
            <w:tcBorders>
              <w:top w:val="single" w:sz="18" w:space="0" w:color="002060"/>
            </w:tcBorders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 xml:space="preserve">Le sujet est dactylographié </w:t>
            </w:r>
          </w:p>
        </w:tc>
        <w:tc>
          <w:tcPr>
            <w:tcW w:w="570" w:type="dxa"/>
            <w:tcBorders>
              <w:top w:val="single" w:sz="18" w:space="0" w:color="002060"/>
            </w:tcBorders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18" w:space="0" w:color="002060"/>
            </w:tcBorders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91" w:type="dxa"/>
            <w:gridSpan w:val="2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 sujet est paginé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91" w:type="dxa"/>
            <w:gridSpan w:val="2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La présentation est claire, soignée et aérée (place suffisante pour les réponses).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91" w:type="dxa"/>
            <w:gridSpan w:val="2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consignes commencent par un verbe d’action à l’infinitif.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91" w:type="dxa"/>
            <w:gridSpan w:val="2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consignes sont numérotées selon la codification internationale (1 ; 1-1- ; 1-1-1-...).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91" w:type="dxa"/>
            <w:gridSpan w:val="2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Les consignes sont variées.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91" w:type="dxa"/>
            <w:gridSpan w:val="2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 barème est apparent au regard de chaque thématique abordée.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91" w:type="dxa"/>
            <w:gridSpan w:val="2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 barème respecte la répartition par thématique suivante :</w:t>
            </w:r>
          </w:p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• Thématique A : 5 à 7 points ;</w:t>
            </w:r>
          </w:p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• Thématique B et/ou D: 4 à 6 points ;</w:t>
            </w:r>
          </w:p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• Thématique C : 4 à 6 points.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91" w:type="dxa"/>
            <w:gridSpan w:val="2"/>
            <w:tcBorders>
              <w:bottom w:val="single" w:sz="18" w:space="0" w:color="002060"/>
            </w:tcBorders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Le corrigé est rigoureux et détaillé.</w:t>
            </w:r>
          </w:p>
        </w:tc>
        <w:tc>
          <w:tcPr>
            <w:tcW w:w="570" w:type="dxa"/>
            <w:tcBorders>
              <w:bottom w:val="single" w:sz="18" w:space="0" w:color="002060"/>
            </w:tcBorders>
            <w:shd w:val="clear" w:color="auto" w:fill="auto"/>
            <w:vAlign w:val="center"/>
          </w:tcPr>
          <w:p w:rsidR="00FC4959" w:rsidRPr="00550B58" w:rsidRDefault="00550B58" w:rsidP="00550B58">
            <w:pPr>
              <w:pStyle w:val="Sansinterligne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0B5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bottom w:val="single" w:sz="18" w:space="0" w:color="002060"/>
            </w:tcBorders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59" w:rsidRPr="00FC4959" w:rsidTr="00550B58">
        <w:tc>
          <w:tcPr>
            <w:tcW w:w="9191" w:type="dxa"/>
            <w:gridSpan w:val="2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002060"/>
            <w:vAlign w:val="center"/>
          </w:tcPr>
          <w:p w:rsidR="00FC4959" w:rsidRPr="00F16026" w:rsidRDefault="00FC4959" w:rsidP="00F16026">
            <w:pPr>
              <w:pStyle w:val="Sansinterligne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16026">
              <w:rPr>
                <w:rFonts w:ascii="Arial" w:hAnsi="Arial" w:cs="Arial"/>
                <w:b/>
                <w:color w:val="FFFFFF" w:themeColor="background1"/>
                <w:szCs w:val="20"/>
              </w:rPr>
              <w:t>Compétences obligatoirement évaluées</w:t>
            </w:r>
          </w:p>
          <w:p w:rsidR="00FC4959" w:rsidRPr="00F16026" w:rsidRDefault="00FC4959" w:rsidP="00F16026">
            <w:pPr>
              <w:pStyle w:val="Sansinterligne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16026">
              <w:rPr>
                <w:rFonts w:ascii="Arial" w:hAnsi="Arial" w:cs="Arial"/>
                <w:b/>
                <w:color w:val="FFFFFF" w:themeColor="background1"/>
                <w:szCs w:val="20"/>
              </w:rPr>
              <w:t>Les situations permettent d’évaluer les compétences ci-dessous</w:t>
            </w:r>
          </w:p>
        </w:tc>
        <w:tc>
          <w:tcPr>
            <w:tcW w:w="1229" w:type="dxa"/>
            <w:gridSpan w:val="2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auto"/>
          </w:tcPr>
          <w:p w:rsidR="00FC4959" w:rsidRPr="00FC4959" w:rsidRDefault="00FC4959" w:rsidP="00FC4959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Numéro des questions</w:t>
            </w:r>
          </w:p>
        </w:tc>
      </w:tr>
      <w:tr w:rsidR="00C43A9C" w:rsidRPr="00FC4959" w:rsidTr="00441173">
        <w:trPr>
          <w:trHeight w:val="680"/>
        </w:trPr>
        <w:tc>
          <w:tcPr>
            <w:tcW w:w="7065" w:type="dxa"/>
            <w:tcBorders>
              <w:top w:val="single" w:sz="18" w:space="0" w:color="002060"/>
            </w:tcBorders>
            <w:shd w:val="clear" w:color="auto" w:fill="auto"/>
            <w:vAlign w:val="center"/>
          </w:tcPr>
          <w:p w:rsidR="00C43A9C" w:rsidRPr="00FC4959" w:rsidRDefault="00C43A9C" w:rsidP="00C43A9C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• Appliquer une méthode d’analyse d’une situation de la vie professionnelle ou quotidienne et d’une documentation</w:t>
            </w:r>
          </w:p>
          <w:p w:rsidR="00C43A9C" w:rsidRPr="00FC4959" w:rsidRDefault="00C43A9C" w:rsidP="00C43A9C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5" w:type="dxa"/>
            <w:gridSpan w:val="3"/>
            <w:tcBorders>
              <w:top w:val="single" w:sz="18" w:space="0" w:color="002060"/>
            </w:tcBorders>
            <w:shd w:val="clear" w:color="auto" w:fill="auto"/>
            <w:vAlign w:val="center"/>
          </w:tcPr>
          <w:p w:rsidR="00C43A9C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1.1, 1.2, 1.8</w:t>
            </w:r>
          </w:p>
        </w:tc>
      </w:tr>
      <w:tr w:rsidR="00C43A9C" w:rsidRPr="00FC4959" w:rsidTr="00441173">
        <w:trPr>
          <w:trHeight w:val="680"/>
        </w:trPr>
        <w:tc>
          <w:tcPr>
            <w:tcW w:w="7065" w:type="dxa"/>
            <w:shd w:val="clear" w:color="auto" w:fill="auto"/>
            <w:vAlign w:val="center"/>
          </w:tcPr>
          <w:p w:rsidR="00C43A9C" w:rsidRPr="00FC4959" w:rsidRDefault="00C43A9C" w:rsidP="00C43A9C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• Mettre en relation un phénomène physiologique, un enjeu environnemental, une disposition réglementaire, avec une mesure de prévention.</w:t>
            </w:r>
          </w:p>
        </w:tc>
        <w:tc>
          <w:tcPr>
            <w:tcW w:w="3355" w:type="dxa"/>
            <w:gridSpan w:val="3"/>
            <w:shd w:val="clear" w:color="auto" w:fill="auto"/>
            <w:vAlign w:val="center"/>
          </w:tcPr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1.7.1, 1.7.2, 1.9</w:t>
            </w:r>
          </w:p>
          <w:p w:rsidR="00C43A9C" w:rsidRPr="00550B58" w:rsidRDefault="00C43A9C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3A9C" w:rsidRPr="00FC4959" w:rsidTr="00441173">
        <w:trPr>
          <w:trHeight w:val="680"/>
        </w:trPr>
        <w:tc>
          <w:tcPr>
            <w:tcW w:w="7065" w:type="dxa"/>
            <w:shd w:val="clear" w:color="auto" w:fill="auto"/>
            <w:vAlign w:val="center"/>
          </w:tcPr>
          <w:p w:rsidR="00C43A9C" w:rsidRPr="00FC4959" w:rsidRDefault="00C43A9C" w:rsidP="00C43A9C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• Proposer une solution pour résoudre un problème lié à la santé, l’environnement ou la consommation. Argumenter un choix.</w:t>
            </w:r>
          </w:p>
          <w:p w:rsidR="00C43A9C" w:rsidRPr="00FC4959" w:rsidRDefault="00C43A9C" w:rsidP="00C43A9C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5" w:type="dxa"/>
            <w:gridSpan w:val="3"/>
            <w:shd w:val="clear" w:color="auto" w:fill="auto"/>
            <w:vAlign w:val="center"/>
          </w:tcPr>
          <w:p w:rsidR="00C43A9C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1.3, 1.4, 1.5, 1.6, 1.10</w:t>
            </w:r>
          </w:p>
        </w:tc>
      </w:tr>
      <w:tr w:rsidR="00C43A9C" w:rsidRPr="00FC4959" w:rsidTr="00441173">
        <w:trPr>
          <w:trHeight w:val="680"/>
        </w:trPr>
        <w:tc>
          <w:tcPr>
            <w:tcW w:w="7065" w:type="dxa"/>
            <w:shd w:val="clear" w:color="auto" w:fill="auto"/>
            <w:vAlign w:val="center"/>
          </w:tcPr>
          <w:p w:rsidR="00C43A9C" w:rsidRPr="00FC4959" w:rsidRDefault="00C43A9C" w:rsidP="00C43A9C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FC4959">
              <w:rPr>
                <w:rFonts w:ascii="Arial" w:hAnsi="Arial" w:cs="Arial"/>
                <w:sz w:val="20"/>
                <w:szCs w:val="20"/>
              </w:rPr>
              <w:t>• Communiquer à l’écrit avec une syntaxe claire et un vocabulaire adapté.</w:t>
            </w:r>
          </w:p>
        </w:tc>
        <w:tc>
          <w:tcPr>
            <w:tcW w:w="3355" w:type="dxa"/>
            <w:gridSpan w:val="3"/>
            <w:shd w:val="clear" w:color="auto" w:fill="auto"/>
            <w:vAlign w:val="center"/>
          </w:tcPr>
          <w:p w:rsidR="00C43A9C" w:rsidRPr="00FC4959" w:rsidRDefault="00550B58" w:rsidP="00C43A9C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Toutes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08"/>
        <w:gridCol w:w="1512"/>
      </w:tblGrid>
      <w:tr w:rsidR="00DE587E" w:rsidTr="00DE587E">
        <w:tc>
          <w:tcPr>
            <w:tcW w:w="8908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002060"/>
          </w:tcPr>
          <w:p w:rsidR="00DE587E" w:rsidRPr="00FA7AA5" w:rsidRDefault="00DE587E" w:rsidP="00DE587E">
            <w:pPr>
              <w:pStyle w:val="Sansinterligne"/>
              <w:shd w:val="clear" w:color="auto" w:fill="002060"/>
              <w:jc w:val="center"/>
              <w:rPr>
                <w:rFonts w:ascii="Arial" w:hAnsi="Arial" w:cs="Arial"/>
                <w:b/>
                <w:sz w:val="28"/>
              </w:rPr>
            </w:pPr>
            <w:r w:rsidRPr="00FA7AA5">
              <w:rPr>
                <w:rFonts w:ascii="Arial" w:hAnsi="Arial" w:cs="Arial"/>
                <w:b/>
                <w:sz w:val="28"/>
              </w:rPr>
              <w:lastRenderedPageBreak/>
              <w:t>Grille de notation</w:t>
            </w:r>
          </w:p>
          <w:p w:rsidR="00DE587E" w:rsidRDefault="00DE587E" w:rsidP="00DE587E">
            <w:pPr>
              <w:jc w:val="center"/>
              <w:rPr>
                <w:rFonts w:ascii="Times New Roman" w:hAnsi="Times New Roman"/>
                <w:b/>
                <w:smallCaps/>
                <w:spacing w:val="240"/>
                <w:sz w:val="32"/>
              </w:rPr>
            </w:pPr>
            <w:r w:rsidRPr="00FA7AA5">
              <w:rPr>
                <w:rFonts w:ascii="Arial" w:hAnsi="Arial" w:cs="Arial"/>
                <w:b/>
                <w:sz w:val="28"/>
              </w:rPr>
              <w:t>SE2 : évaluation écrite</w:t>
            </w:r>
          </w:p>
        </w:tc>
        <w:tc>
          <w:tcPr>
            <w:tcW w:w="1512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vAlign w:val="center"/>
          </w:tcPr>
          <w:p w:rsidR="00DE587E" w:rsidRPr="00DE587E" w:rsidRDefault="00DE587E" w:rsidP="00DE587E">
            <w:pPr>
              <w:pStyle w:val="Sansinterlign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Annexe 3</w:t>
            </w:r>
          </w:p>
        </w:tc>
      </w:tr>
    </w:tbl>
    <w:p w:rsidR="00DE587E" w:rsidRPr="00441173" w:rsidRDefault="00DE587E" w:rsidP="00DE587E">
      <w:pPr>
        <w:pStyle w:val="Sansinterligne"/>
        <w:rPr>
          <w:sz w:val="12"/>
        </w:rPr>
      </w:pPr>
    </w:p>
    <w:tbl>
      <w:tblPr>
        <w:tblW w:w="0" w:type="auto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ook w:val="01E0" w:firstRow="1" w:lastRow="1" w:firstColumn="1" w:lastColumn="1" w:noHBand="0" w:noVBand="0"/>
      </w:tblPr>
      <w:tblGrid>
        <w:gridCol w:w="5920"/>
        <w:gridCol w:w="4500"/>
      </w:tblGrid>
      <w:tr w:rsidR="00FA7AA5" w:rsidRPr="00406C7C" w:rsidTr="00FA7AA5">
        <w:trPr>
          <w:trHeight w:val="20"/>
        </w:trPr>
        <w:tc>
          <w:tcPr>
            <w:tcW w:w="5920" w:type="dxa"/>
          </w:tcPr>
          <w:p w:rsidR="00FA7AA5" w:rsidRPr="005D0BB6" w:rsidRDefault="00FA7AA5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  <w:r w:rsidRPr="005D0BB6">
              <w:rPr>
                <w:rFonts w:ascii="Arial" w:hAnsi="Arial" w:cs="Arial"/>
                <w:b/>
                <w:spacing w:val="60"/>
              </w:rPr>
              <w:t>LP :</w:t>
            </w:r>
          </w:p>
        </w:tc>
        <w:tc>
          <w:tcPr>
            <w:tcW w:w="4500" w:type="dxa"/>
          </w:tcPr>
          <w:p w:rsidR="00FA7AA5" w:rsidRPr="005D0BB6" w:rsidRDefault="00FA7AA5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  <w:r w:rsidRPr="005D0BB6">
              <w:rPr>
                <w:rFonts w:ascii="Arial" w:hAnsi="Arial" w:cs="Arial"/>
                <w:b/>
                <w:spacing w:val="60"/>
              </w:rPr>
              <w:t>Date SE2 :</w:t>
            </w:r>
          </w:p>
        </w:tc>
      </w:tr>
      <w:tr w:rsidR="00FA7AA5" w:rsidRPr="00406C7C" w:rsidTr="00FA7AA5">
        <w:trPr>
          <w:trHeight w:val="20"/>
        </w:trPr>
        <w:tc>
          <w:tcPr>
            <w:tcW w:w="5920" w:type="dxa"/>
          </w:tcPr>
          <w:p w:rsidR="00FA7AA5" w:rsidRPr="005D0BB6" w:rsidRDefault="00FA7AA5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  <w:r w:rsidRPr="005D0BB6">
              <w:rPr>
                <w:rFonts w:ascii="Arial" w:hAnsi="Arial" w:cs="Arial"/>
                <w:b/>
                <w:spacing w:val="60"/>
              </w:rPr>
              <w:t xml:space="preserve">Nom : </w:t>
            </w:r>
          </w:p>
          <w:p w:rsidR="00FA7AA5" w:rsidRPr="005D0BB6" w:rsidRDefault="00FA7AA5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  <w:r w:rsidRPr="005D0BB6">
              <w:rPr>
                <w:rFonts w:ascii="Arial" w:hAnsi="Arial" w:cs="Arial"/>
                <w:b/>
                <w:spacing w:val="60"/>
              </w:rPr>
              <w:t xml:space="preserve">Prénom : </w:t>
            </w:r>
          </w:p>
        </w:tc>
        <w:tc>
          <w:tcPr>
            <w:tcW w:w="4500" w:type="dxa"/>
          </w:tcPr>
          <w:p w:rsidR="00FA7AA5" w:rsidRPr="005D0BB6" w:rsidRDefault="00FA7AA5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  <w:r w:rsidRPr="005D0BB6">
              <w:rPr>
                <w:rFonts w:ascii="Arial" w:hAnsi="Arial" w:cs="Arial"/>
                <w:b/>
                <w:spacing w:val="60"/>
              </w:rPr>
              <w:t xml:space="preserve">Classe : </w:t>
            </w:r>
          </w:p>
        </w:tc>
      </w:tr>
    </w:tbl>
    <w:p w:rsidR="00FA7AA5" w:rsidRPr="00441173" w:rsidRDefault="00FA7AA5" w:rsidP="00F16026">
      <w:pPr>
        <w:pStyle w:val="Sansinterligne"/>
        <w:tabs>
          <w:tab w:val="left" w:pos="8715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 w:firstRow="1" w:lastRow="0" w:firstColumn="1" w:lastColumn="0" w:noHBand="0" w:noVBand="0"/>
      </w:tblPr>
      <w:tblGrid>
        <w:gridCol w:w="1838"/>
        <w:gridCol w:w="1756"/>
        <w:gridCol w:w="4242"/>
        <w:gridCol w:w="1657"/>
        <w:gridCol w:w="963"/>
      </w:tblGrid>
      <w:tr w:rsidR="00FA7AA5" w:rsidRPr="00FA7AA5" w:rsidTr="00C43A9C">
        <w:trPr>
          <w:trHeight w:val="567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FA7AA5" w:rsidRPr="00FA7AA5" w:rsidRDefault="00FA7AA5" w:rsidP="00441173">
            <w:pPr>
              <w:rPr>
                <w:rFonts w:ascii="Arial" w:hAnsi="Arial" w:cs="Arial"/>
                <w:color w:val="FFFFFF" w:themeColor="background1"/>
                <w:sz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18" w:space="0" w:color="002060"/>
              <w:right w:val="single" w:sz="4" w:space="0" w:color="auto"/>
            </w:tcBorders>
            <w:shd w:val="clear" w:color="auto" w:fill="002060"/>
          </w:tcPr>
          <w:p w:rsidR="00FA7AA5" w:rsidRPr="00C43A9C" w:rsidRDefault="00C43A9C" w:rsidP="00C43A9C">
            <w:pPr>
              <w:pStyle w:val="Sansinterligne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Tr</w:t>
            </w:r>
            <w:r w:rsidR="00FA7AA5" w:rsidRPr="00C43A9C">
              <w:rPr>
                <w:rFonts w:ascii="Arial" w:hAnsi="Arial" w:cs="Arial"/>
                <w:b/>
                <w:sz w:val="24"/>
              </w:rPr>
              <w:t>avail demandé</w:t>
            </w:r>
          </w:p>
          <w:p w:rsidR="00FA7AA5" w:rsidRPr="00C43A9C" w:rsidRDefault="00FA7AA5" w:rsidP="00C43A9C">
            <w:pPr>
              <w:pStyle w:val="Sansinterligne"/>
              <w:jc w:val="center"/>
              <w:rPr>
                <w:rFonts w:ascii="Arial" w:hAnsi="Arial" w:cs="Arial"/>
                <w:b/>
                <w:sz w:val="24"/>
              </w:rPr>
            </w:pPr>
            <w:r w:rsidRPr="00C43A9C">
              <w:rPr>
                <w:rFonts w:ascii="Arial" w:hAnsi="Arial" w:cs="Arial"/>
                <w:b/>
                <w:sz w:val="24"/>
              </w:rPr>
              <w:t>N° questions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18" w:space="0" w:color="002060"/>
              <w:right w:val="single" w:sz="4" w:space="0" w:color="auto"/>
            </w:tcBorders>
            <w:shd w:val="clear" w:color="auto" w:fill="002060"/>
            <w:vAlign w:val="center"/>
          </w:tcPr>
          <w:p w:rsidR="00FA7AA5" w:rsidRPr="00C43A9C" w:rsidRDefault="00FA7AA5" w:rsidP="00C43A9C">
            <w:pPr>
              <w:pStyle w:val="Sansinterligne"/>
              <w:jc w:val="center"/>
              <w:rPr>
                <w:rFonts w:ascii="Arial" w:hAnsi="Arial" w:cs="Arial"/>
                <w:b/>
                <w:sz w:val="24"/>
              </w:rPr>
            </w:pPr>
            <w:r w:rsidRPr="00C43A9C">
              <w:rPr>
                <w:rFonts w:ascii="Arial" w:hAnsi="Arial" w:cs="Arial"/>
                <w:b/>
                <w:sz w:val="24"/>
              </w:rPr>
              <w:t>Critères de réussite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2060"/>
            </w:tcBorders>
            <w:shd w:val="clear" w:color="auto" w:fill="002060"/>
            <w:vAlign w:val="center"/>
          </w:tcPr>
          <w:p w:rsidR="00FA7AA5" w:rsidRPr="00C43A9C" w:rsidRDefault="00FA7AA5" w:rsidP="00C43A9C">
            <w:pPr>
              <w:pStyle w:val="Sansinterligne"/>
              <w:jc w:val="center"/>
              <w:rPr>
                <w:rFonts w:ascii="Arial" w:hAnsi="Arial" w:cs="Arial"/>
                <w:b/>
                <w:sz w:val="24"/>
              </w:rPr>
            </w:pPr>
            <w:r w:rsidRPr="00C43A9C">
              <w:rPr>
                <w:rFonts w:ascii="Arial" w:hAnsi="Arial" w:cs="Arial"/>
                <w:b/>
                <w:sz w:val="24"/>
              </w:rPr>
              <w:t>note /barème</w:t>
            </w:r>
          </w:p>
        </w:tc>
      </w:tr>
      <w:tr w:rsidR="00FA7AA5" w:rsidRPr="00FA7AA5" w:rsidTr="00092ACD">
        <w:trPr>
          <w:trHeight w:val="2729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18" w:space="0" w:color="002060"/>
            </w:tcBorders>
            <w:shd w:val="clear" w:color="auto" w:fill="002060"/>
            <w:vAlign w:val="center"/>
          </w:tcPr>
          <w:p w:rsidR="00FA7AA5" w:rsidRPr="00FA7AA5" w:rsidRDefault="00FA7AA5" w:rsidP="00FA7AA5">
            <w:pPr>
              <w:rPr>
                <w:rFonts w:ascii="Arial" w:hAnsi="Arial" w:cs="Arial"/>
                <w:color w:val="FFFFFF" w:themeColor="background1"/>
              </w:rPr>
            </w:pPr>
          </w:p>
          <w:p w:rsidR="00FA7AA5" w:rsidRPr="00FA7AA5" w:rsidRDefault="00FA7AA5" w:rsidP="00FA7AA5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A7AA5">
              <w:rPr>
                <w:rFonts w:ascii="Arial" w:hAnsi="Arial" w:cs="Arial"/>
                <w:b/>
                <w:color w:val="FFFFFF" w:themeColor="background1"/>
              </w:rPr>
              <w:t>Thématique A</w:t>
            </w:r>
          </w:p>
          <w:p w:rsidR="00FA7AA5" w:rsidRPr="00FA7AA5" w:rsidRDefault="00FA7AA5" w:rsidP="00FA7AA5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756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4" w:space="0" w:color="auto"/>
            </w:tcBorders>
          </w:tcPr>
          <w:p w:rsidR="00550B58" w:rsidRDefault="00550B58" w:rsidP="006234AF">
            <w:pPr>
              <w:pStyle w:val="Sansinterligne"/>
              <w:rPr>
                <w:rFonts w:ascii="Arial" w:hAnsi="Arial" w:cs="Arial"/>
                <w:sz w:val="20"/>
              </w:rPr>
            </w:pPr>
            <w:r w:rsidRPr="006234AF">
              <w:rPr>
                <w:rFonts w:ascii="Arial" w:hAnsi="Arial" w:cs="Arial"/>
                <w:sz w:val="20"/>
              </w:rPr>
              <w:t>1.1</w:t>
            </w:r>
            <w:r w:rsidRPr="006234AF">
              <w:rPr>
                <w:rFonts w:ascii="Arial" w:hAnsi="Arial" w:cs="Arial"/>
                <w:sz w:val="20"/>
              </w:rPr>
              <w:t xml:space="preserve">, </w:t>
            </w:r>
          </w:p>
          <w:p w:rsidR="006234AF" w:rsidRPr="006234AF" w:rsidRDefault="006234AF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550B58" w:rsidRDefault="00550B58" w:rsidP="006234AF">
            <w:pPr>
              <w:pStyle w:val="Sansinterligne"/>
              <w:rPr>
                <w:rFonts w:ascii="Arial" w:hAnsi="Arial" w:cs="Arial"/>
                <w:sz w:val="20"/>
              </w:rPr>
            </w:pPr>
            <w:r w:rsidRPr="006234AF">
              <w:rPr>
                <w:rFonts w:ascii="Arial" w:hAnsi="Arial" w:cs="Arial"/>
                <w:sz w:val="20"/>
              </w:rPr>
              <w:t>1.2</w:t>
            </w:r>
          </w:p>
          <w:p w:rsidR="006234AF" w:rsidRDefault="006234AF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86476C" w:rsidRDefault="0086476C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86476C" w:rsidRDefault="0086476C" w:rsidP="0086476C">
            <w:pPr>
              <w:pStyle w:val="Sansinterligne"/>
              <w:rPr>
                <w:rFonts w:ascii="Arial" w:hAnsi="Arial" w:cs="Arial"/>
                <w:sz w:val="20"/>
              </w:rPr>
            </w:pPr>
            <w:r w:rsidRPr="006234AF">
              <w:rPr>
                <w:rFonts w:ascii="Arial" w:hAnsi="Arial" w:cs="Arial"/>
                <w:sz w:val="20"/>
              </w:rPr>
              <w:t>1.3</w:t>
            </w:r>
            <w:r w:rsidRPr="006234AF">
              <w:rPr>
                <w:rFonts w:ascii="Arial" w:hAnsi="Arial" w:cs="Arial"/>
                <w:sz w:val="20"/>
              </w:rPr>
              <w:t xml:space="preserve"> </w:t>
            </w:r>
          </w:p>
          <w:p w:rsidR="0086476C" w:rsidRDefault="0086476C" w:rsidP="0086476C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86476C" w:rsidRPr="006234AF" w:rsidRDefault="0086476C" w:rsidP="0086476C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86476C" w:rsidRDefault="0086476C" w:rsidP="0086476C">
            <w:pPr>
              <w:pStyle w:val="Sansinterligne"/>
              <w:rPr>
                <w:rFonts w:ascii="Arial" w:hAnsi="Arial" w:cs="Arial"/>
                <w:sz w:val="20"/>
              </w:rPr>
            </w:pPr>
            <w:r w:rsidRPr="006234AF">
              <w:rPr>
                <w:rFonts w:ascii="Arial" w:hAnsi="Arial" w:cs="Arial"/>
                <w:sz w:val="20"/>
              </w:rPr>
              <w:t>1.4</w:t>
            </w:r>
            <w:r w:rsidRPr="006234AF">
              <w:rPr>
                <w:rFonts w:ascii="Arial" w:hAnsi="Arial" w:cs="Arial"/>
                <w:sz w:val="20"/>
              </w:rPr>
              <w:t xml:space="preserve"> </w:t>
            </w:r>
          </w:p>
          <w:p w:rsidR="00DA282F" w:rsidRPr="00DA282F" w:rsidRDefault="00DA282F" w:rsidP="00DA282F">
            <w:pPr>
              <w:pStyle w:val="Sansinterligne"/>
            </w:pPr>
          </w:p>
          <w:p w:rsidR="0086476C" w:rsidRPr="00DA282F" w:rsidRDefault="0086476C" w:rsidP="00DA282F">
            <w:pPr>
              <w:pStyle w:val="Sansinterligne"/>
            </w:pPr>
          </w:p>
          <w:p w:rsidR="0086476C" w:rsidRDefault="0086476C" w:rsidP="0086476C">
            <w:pPr>
              <w:pStyle w:val="Sansinterligne"/>
              <w:rPr>
                <w:rFonts w:ascii="Arial" w:hAnsi="Arial" w:cs="Arial"/>
                <w:sz w:val="20"/>
              </w:rPr>
            </w:pPr>
            <w:r w:rsidRPr="006234AF">
              <w:rPr>
                <w:rFonts w:ascii="Arial" w:hAnsi="Arial" w:cs="Arial"/>
                <w:sz w:val="20"/>
              </w:rPr>
              <w:t>1.5</w:t>
            </w:r>
            <w:r w:rsidRPr="006234AF">
              <w:rPr>
                <w:rFonts w:ascii="Arial" w:hAnsi="Arial" w:cs="Arial"/>
                <w:sz w:val="20"/>
              </w:rPr>
              <w:t xml:space="preserve"> </w:t>
            </w:r>
          </w:p>
          <w:p w:rsidR="0086476C" w:rsidRDefault="0086476C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6234AF" w:rsidRPr="006234AF" w:rsidRDefault="006234AF" w:rsidP="00DA282F">
            <w:pPr>
              <w:pStyle w:val="Sansinterligne"/>
              <w:rPr>
                <w:rFonts w:ascii="Arial" w:hAnsi="Arial" w:cs="Arial"/>
                <w:sz w:val="20"/>
              </w:rPr>
            </w:pPr>
          </w:p>
        </w:tc>
        <w:tc>
          <w:tcPr>
            <w:tcW w:w="4242" w:type="dxa"/>
            <w:tcBorders>
              <w:top w:val="single" w:sz="18" w:space="0" w:color="002060"/>
              <w:left w:val="single" w:sz="4" w:space="0" w:color="auto"/>
              <w:bottom w:val="single" w:sz="18" w:space="0" w:color="002060"/>
              <w:right w:val="single" w:sz="18" w:space="0" w:color="002060"/>
            </w:tcBorders>
          </w:tcPr>
          <w:p w:rsidR="0086476C" w:rsidRDefault="0086476C" w:rsidP="0086476C">
            <w:pPr>
              <w:pStyle w:val="Sansinterligne"/>
              <w:rPr>
                <w:rFonts w:ascii="Arial" w:hAnsi="Arial" w:cs="Arial"/>
                <w:sz w:val="20"/>
                <w:szCs w:val="16"/>
              </w:rPr>
            </w:pPr>
            <w:r w:rsidRPr="0086476C">
              <w:rPr>
                <w:rFonts w:ascii="Arial" w:hAnsi="Arial" w:cs="Arial"/>
                <w:sz w:val="20"/>
                <w:szCs w:val="16"/>
              </w:rPr>
              <w:t>Case exacte cochée</w:t>
            </w:r>
          </w:p>
          <w:p w:rsidR="0086476C" w:rsidRPr="0086476C" w:rsidRDefault="0086476C" w:rsidP="0086476C">
            <w:pPr>
              <w:pStyle w:val="Sansinterligne"/>
              <w:rPr>
                <w:rFonts w:ascii="Arial" w:hAnsi="Arial" w:cs="Arial"/>
                <w:sz w:val="20"/>
                <w:szCs w:val="16"/>
              </w:rPr>
            </w:pPr>
          </w:p>
          <w:p w:rsidR="0086476C" w:rsidRDefault="0086476C" w:rsidP="0086476C">
            <w:pPr>
              <w:pStyle w:val="Sansinterligne"/>
              <w:rPr>
                <w:rFonts w:ascii="Arial" w:hAnsi="Arial" w:cs="Arial"/>
                <w:sz w:val="20"/>
                <w:szCs w:val="16"/>
              </w:rPr>
            </w:pPr>
            <w:r w:rsidRPr="0086476C">
              <w:rPr>
                <w:rFonts w:ascii="Arial" w:hAnsi="Arial" w:cs="Arial"/>
                <w:sz w:val="20"/>
                <w:szCs w:val="16"/>
              </w:rPr>
              <w:t>Diagramme</w:t>
            </w:r>
            <w:r w:rsidR="00092ACD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86476C">
              <w:rPr>
                <w:rFonts w:ascii="Arial" w:hAnsi="Arial" w:cs="Arial"/>
                <w:sz w:val="20"/>
                <w:szCs w:val="16"/>
              </w:rPr>
              <w:t>complété en mettant en relation les éléments de la situation</w:t>
            </w:r>
          </w:p>
          <w:p w:rsidR="0086476C" w:rsidRPr="0086476C" w:rsidRDefault="0086476C" w:rsidP="0086476C">
            <w:pPr>
              <w:pStyle w:val="Sansinterligne"/>
              <w:rPr>
                <w:rFonts w:ascii="Arial" w:hAnsi="Arial" w:cs="Arial"/>
                <w:sz w:val="20"/>
                <w:szCs w:val="16"/>
              </w:rPr>
            </w:pPr>
          </w:p>
          <w:p w:rsidR="0086476C" w:rsidRDefault="0086476C" w:rsidP="0086476C">
            <w:pPr>
              <w:pStyle w:val="Sansinterligne"/>
              <w:rPr>
                <w:rFonts w:ascii="Arial" w:hAnsi="Arial" w:cs="Arial"/>
                <w:sz w:val="20"/>
                <w:szCs w:val="16"/>
              </w:rPr>
            </w:pPr>
            <w:r w:rsidRPr="0086476C">
              <w:rPr>
                <w:rFonts w:ascii="Arial" w:hAnsi="Arial" w:cs="Arial"/>
                <w:sz w:val="20"/>
                <w:szCs w:val="16"/>
              </w:rPr>
              <w:t>Toutes bonnes réponses cochées, justification pertinente des choix</w:t>
            </w:r>
          </w:p>
          <w:p w:rsidR="00DA282F" w:rsidRDefault="00DA282F" w:rsidP="0086476C">
            <w:pPr>
              <w:pStyle w:val="Sansinterligne"/>
              <w:rPr>
                <w:rFonts w:ascii="Arial" w:hAnsi="Arial" w:cs="Arial"/>
                <w:sz w:val="20"/>
                <w:szCs w:val="16"/>
              </w:rPr>
            </w:pPr>
          </w:p>
          <w:p w:rsidR="00DA282F" w:rsidRDefault="00DA282F" w:rsidP="00DA282F">
            <w:pPr>
              <w:pStyle w:val="Sansinterligne"/>
              <w:rPr>
                <w:rFonts w:ascii="Arial" w:hAnsi="Arial" w:cs="Arial"/>
                <w:sz w:val="20"/>
              </w:rPr>
            </w:pPr>
            <w:r w:rsidRPr="00DA282F">
              <w:rPr>
                <w:rFonts w:ascii="Arial" w:hAnsi="Arial" w:cs="Arial"/>
                <w:sz w:val="20"/>
              </w:rPr>
              <w:t>Trois mesures correctes en lien avec la situation</w:t>
            </w: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86476C" w:rsidRDefault="00DA282F" w:rsidP="006234AF">
            <w:pPr>
              <w:pStyle w:val="Sansinterligne"/>
              <w:rPr>
                <w:rFonts w:ascii="Arial" w:hAnsi="Arial" w:cs="Arial"/>
                <w:sz w:val="20"/>
              </w:rPr>
            </w:pPr>
            <w:r w:rsidRPr="00DA282F">
              <w:rPr>
                <w:rFonts w:ascii="Arial" w:hAnsi="Arial" w:cs="Arial"/>
                <w:sz w:val="20"/>
              </w:rPr>
              <w:t>Trois bonnes solutions choisies</w:t>
            </w:r>
          </w:p>
          <w:p w:rsidR="0086476C" w:rsidRDefault="0086476C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FA7AA5" w:rsidRPr="006234AF" w:rsidRDefault="006234AF" w:rsidP="006234AF">
            <w:pPr>
              <w:pStyle w:val="Sansinterligne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Communication écrite claire</w:t>
            </w:r>
          </w:p>
        </w:tc>
        <w:tc>
          <w:tcPr>
            <w:tcW w:w="1657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4" w:space="0" w:color="auto"/>
            </w:tcBorders>
          </w:tcPr>
          <w:p w:rsidR="00FA7AA5" w:rsidRPr="006234AF" w:rsidRDefault="0086476C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0,5</w:t>
            </w:r>
          </w:p>
          <w:p w:rsidR="006234AF" w:rsidRPr="006234AF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6234AF" w:rsidRDefault="0086476C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  <w:p w:rsidR="006234AF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6234AF" w:rsidRPr="006234AF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6234AF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 w:rsidRPr="006234AF">
              <w:rPr>
                <w:rFonts w:ascii="Arial" w:hAnsi="Arial" w:cs="Arial"/>
                <w:sz w:val="20"/>
              </w:rPr>
              <w:t>2</w:t>
            </w:r>
          </w:p>
          <w:p w:rsidR="006234AF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6234AF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6234AF" w:rsidRDefault="0086476C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0,75</w:t>
            </w:r>
          </w:p>
          <w:p w:rsidR="0086476C" w:rsidRDefault="0086476C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DA282F" w:rsidRDefault="00DA282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86476C" w:rsidRDefault="0086476C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0,75</w:t>
            </w:r>
          </w:p>
          <w:p w:rsidR="00DA282F" w:rsidRDefault="00DA282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6234AF" w:rsidRPr="006234AF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963" w:type="dxa"/>
            <w:tcBorders>
              <w:top w:val="single" w:sz="18" w:space="0" w:color="002060"/>
              <w:left w:val="single" w:sz="4" w:space="0" w:color="auto"/>
              <w:bottom w:val="single" w:sz="18" w:space="0" w:color="002060"/>
              <w:right w:val="single" w:sz="18" w:space="0" w:color="002060"/>
            </w:tcBorders>
            <w:vAlign w:val="center"/>
          </w:tcPr>
          <w:p w:rsidR="006234AF" w:rsidRDefault="006234AF" w:rsidP="00092A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:rsidR="00FA7AA5" w:rsidRPr="00FA7AA5" w:rsidRDefault="00FA7AA5" w:rsidP="00092ACD">
            <w:pPr>
              <w:jc w:val="right"/>
              <w:rPr>
                <w:rFonts w:ascii="Arial" w:hAnsi="Arial" w:cs="Arial"/>
              </w:rPr>
            </w:pPr>
            <w:r w:rsidRPr="00FA7AA5">
              <w:rPr>
                <w:rFonts w:ascii="Arial" w:hAnsi="Arial" w:cs="Arial"/>
              </w:rPr>
              <w:t>/ 5 à 7 points</w:t>
            </w:r>
          </w:p>
        </w:tc>
      </w:tr>
      <w:tr w:rsidR="00FA7AA5" w:rsidRPr="00FA7AA5" w:rsidTr="00092ACD">
        <w:trPr>
          <w:trHeight w:val="2376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18" w:space="0" w:color="002060"/>
            </w:tcBorders>
            <w:shd w:val="clear" w:color="auto" w:fill="002060"/>
            <w:vAlign w:val="center"/>
          </w:tcPr>
          <w:p w:rsidR="00FA7AA5" w:rsidRPr="00FA7AA5" w:rsidRDefault="00FA7AA5" w:rsidP="00FA7AA5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A7AA5">
              <w:rPr>
                <w:rFonts w:ascii="Arial" w:hAnsi="Arial" w:cs="Arial"/>
                <w:b/>
                <w:color w:val="FFFFFF" w:themeColor="background1"/>
              </w:rPr>
              <w:t>Thématique B et/ou D</w:t>
            </w:r>
          </w:p>
        </w:tc>
        <w:tc>
          <w:tcPr>
            <w:tcW w:w="1756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4" w:space="0" w:color="auto"/>
            </w:tcBorders>
          </w:tcPr>
          <w:p w:rsidR="0086476C" w:rsidRDefault="0086476C" w:rsidP="006234AF">
            <w:pPr>
              <w:pStyle w:val="Sansinterligne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1.1</w:t>
            </w:r>
          </w:p>
          <w:p w:rsidR="0086476C" w:rsidRDefault="0086476C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86476C" w:rsidRDefault="0086476C" w:rsidP="006234AF">
            <w:pPr>
              <w:pStyle w:val="Sansinterligne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1 .2</w:t>
            </w:r>
          </w:p>
          <w:p w:rsidR="0086476C" w:rsidRDefault="0086476C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DA282F" w:rsidRDefault="00DA282F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86476C" w:rsidRDefault="0086476C" w:rsidP="006234AF">
            <w:pPr>
              <w:pStyle w:val="Sansinterligne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1.6</w:t>
            </w:r>
          </w:p>
          <w:p w:rsidR="0086476C" w:rsidRDefault="0086476C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DA282F" w:rsidRDefault="00DA282F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550B58" w:rsidRDefault="00550B58" w:rsidP="006234AF">
            <w:pPr>
              <w:pStyle w:val="Sansinterligne"/>
              <w:rPr>
                <w:rFonts w:ascii="Arial" w:hAnsi="Arial" w:cs="Arial"/>
                <w:sz w:val="20"/>
              </w:rPr>
            </w:pPr>
            <w:r w:rsidRPr="006234AF">
              <w:rPr>
                <w:rFonts w:ascii="Arial" w:hAnsi="Arial" w:cs="Arial"/>
                <w:sz w:val="20"/>
              </w:rPr>
              <w:t xml:space="preserve">1.7.1 </w:t>
            </w:r>
          </w:p>
          <w:p w:rsidR="006234AF" w:rsidRPr="006234AF" w:rsidRDefault="006234AF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550B58" w:rsidRDefault="00DA282F" w:rsidP="006234AF">
            <w:pPr>
              <w:pStyle w:val="Sansinterligne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1.7.2</w:t>
            </w:r>
          </w:p>
          <w:p w:rsidR="006234AF" w:rsidRPr="006234AF" w:rsidRDefault="006234AF" w:rsidP="006234A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FA7AA5" w:rsidRPr="006234AF" w:rsidRDefault="00FA7AA5" w:rsidP="0086476C">
            <w:pPr>
              <w:pStyle w:val="Sansinterligne"/>
              <w:rPr>
                <w:rFonts w:ascii="Arial" w:hAnsi="Arial" w:cs="Arial"/>
                <w:sz w:val="20"/>
              </w:rPr>
            </w:pPr>
          </w:p>
        </w:tc>
        <w:tc>
          <w:tcPr>
            <w:tcW w:w="4242" w:type="dxa"/>
            <w:tcBorders>
              <w:top w:val="single" w:sz="18" w:space="0" w:color="002060"/>
              <w:left w:val="single" w:sz="4" w:space="0" w:color="auto"/>
              <w:bottom w:val="single" w:sz="18" w:space="0" w:color="002060"/>
              <w:right w:val="single" w:sz="18" w:space="0" w:color="002060"/>
            </w:tcBorders>
          </w:tcPr>
          <w:p w:rsidR="0086476C" w:rsidRDefault="0086476C" w:rsidP="00DA282F">
            <w:pPr>
              <w:pStyle w:val="Sansinterligne"/>
              <w:rPr>
                <w:rFonts w:ascii="Arial" w:hAnsi="Arial" w:cs="Arial"/>
                <w:sz w:val="20"/>
              </w:rPr>
            </w:pPr>
            <w:r w:rsidRPr="00DA282F">
              <w:rPr>
                <w:rFonts w:ascii="Arial" w:hAnsi="Arial" w:cs="Arial"/>
                <w:sz w:val="20"/>
              </w:rPr>
              <w:t>Case exacte cochée</w:t>
            </w: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86476C" w:rsidRDefault="0086476C" w:rsidP="00DA282F">
            <w:pPr>
              <w:pStyle w:val="Sansinterligne"/>
              <w:rPr>
                <w:rFonts w:ascii="Arial" w:hAnsi="Arial" w:cs="Arial"/>
                <w:sz w:val="20"/>
              </w:rPr>
            </w:pPr>
            <w:r w:rsidRPr="00DA282F">
              <w:rPr>
                <w:rFonts w:ascii="Arial" w:hAnsi="Arial" w:cs="Arial"/>
                <w:sz w:val="20"/>
              </w:rPr>
              <w:t>Diagramme</w:t>
            </w:r>
            <w:r w:rsidR="00DA282F">
              <w:rPr>
                <w:rFonts w:ascii="Arial" w:hAnsi="Arial" w:cs="Arial"/>
                <w:sz w:val="20"/>
              </w:rPr>
              <w:t xml:space="preserve"> </w:t>
            </w:r>
            <w:r w:rsidRPr="00DA282F">
              <w:rPr>
                <w:rFonts w:ascii="Arial" w:hAnsi="Arial" w:cs="Arial"/>
                <w:sz w:val="20"/>
              </w:rPr>
              <w:t>complété en mettant en relation les éléments de la situation</w:t>
            </w: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DA282F" w:rsidRDefault="00DA282F" w:rsidP="00DA282F">
            <w:pPr>
              <w:pStyle w:val="Sansinterligne"/>
              <w:rPr>
                <w:rFonts w:ascii="Arial" w:hAnsi="Arial" w:cs="Arial"/>
                <w:sz w:val="20"/>
              </w:rPr>
            </w:pPr>
            <w:r w:rsidRPr="00DA282F">
              <w:rPr>
                <w:rFonts w:ascii="Arial" w:hAnsi="Arial" w:cs="Arial"/>
                <w:sz w:val="20"/>
              </w:rPr>
              <w:t>Le seuil exact +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A282F">
              <w:rPr>
                <w:rFonts w:ascii="Arial" w:hAnsi="Arial" w:cs="Arial"/>
                <w:sz w:val="20"/>
              </w:rPr>
              <w:t>Justification exacte en lien avec le document</w:t>
            </w: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DA282F" w:rsidRDefault="00DA282F" w:rsidP="00DA282F">
            <w:pPr>
              <w:pStyle w:val="Sansinterligne"/>
              <w:rPr>
                <w:rFonts w:ascii="Arial" w:hAnsi="Arial" w:cs="Arial"/>
                <w:sz w:val="20"/>
                <w:szCs w:val="16"/>
              </w:rPr>
            </w:pPr>
            <w:r w:rsidRPr="00DA282F">
              <w:rPr>
                <w:rFonts w:ascii="Arial" w:hAnsi="Arial" w:cs="Arial"/>
                <w:sz w:val="20"/>
                <w:szCs w:val="16"/>
              </w:rPr>
              <w:t>Réponse exacte</w:t>
            </w: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  <w:szCs w:val="16"/>
              </w:rPr>
            </w:pPr>
          </w:p>
          <w:p w:rsidR="00DA282F" w:rsidRPr="00092ACD" w:rsidRDefault="00DA282F" w:rsidP="00DA282F">
            <w:pPr>
              <w:pStyle w:val="Sansinterligne"/>
              <w:rPr>
                <w:rFonts w:ascii="Arial" w:hAnsi="Arial" w:cs="Arial"/>
                <w:sz w:val="20"/>
                <w:szCs w:val="16"/>
              </w:rPr>
            </w:pPr>
            <w:r w:rsidRPr="00DA282F">
              <w:rPr>
                <w:rFonts w:ascii="Arial" w:hAnsi="Arial" w:cs="Arial"/>
                <w:sz w:val="20"/>
                <w:szCs w:val="16"/>
              </w:rPr>
              <w:t>Quatre bonnes mesures cochées</w:t>
            </w: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FA7AA5" w:rsidRPr="006234AF" w:rsidRDefault="00DA282F" w:rsidP="006234AF">
            <w:pPr>
              <w:pStyle w:val="Sansinterligne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Communication écrite claire</w:t>
            </w:r>
          </w:p>
        </w:tc>
        <w:tc>
          <w:tcPr>
            <w:tcW w:w="1657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4" w:space="0" w:color="auto"/>
            </w:tcBorders>
          </w:tcPr>
          <w:p w:rsidR="0086476C" w:rsidRPr="006234AF" w:rsidRDefault="0086476C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0,5</w:t>
            </w:r>
          </w:p>
          <w:p w:rsidR="0086476C" w:rsidRPr="006234AF" w:rsidRDefault="0086476C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86476C" w:rsidRDefault="0086476C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  <w:p w:rsidR="006234AF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6234AF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6234AF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DA282F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5</w:t>
            </w:r>
          </w:p>
          <w:p w:rsidR="00DA282F" w:rsidRDefault="00DA282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DA282F" w:rsidRDefault="00DA282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DA282F" w:rsidRDefault="00DA282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092ACD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5</w:t>
            </w:r>
          </w:p>
          <w:p w:rsidR="00DA282F" w:rsidRDefault="00DA282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DA282F" w:rsidRDefault="00DA282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  <w:p w:rsidR="00DA282F" w:rsidRDefault="00DA282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DA282F" w:rsidRPr="006234AF" w:rsidRDefault="00DA282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0,5</w:t>
            </w:r>
          </w:p>
        </w:tc>
        <w:tc>
          <w:tcPr>
            <w:tcW w:w="963" w:type="dxa"/>
            <w:tcBorders>
              <w:top w:val="single" w:sz="18" w:space="0" w:color="002060"/>
              <w:left w:val="single" w:sz="4" w:space="0" w:color="auto"/>
              <w:bottom w:val="single" w:sz="18" w:space="0" w:color="002060"/>
              <w:right w:val="single" w:sz="18" w:space="0" w:color="002060"/>
            </w:tcBorders>
            <w:vAlign w:val="center"/>
          </w:tcPr>
          <w:p w:rsidR="006234AF" w:rsidRDefault="00092ACD" w:rsidP="00092A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</w:t>
            </w:r>
            <w:r w:rsidR="00CF2C51">
              <w:rPr>
                <w:rFonts w:ascii="Arial" w:hAnsi="Arial" w:cs="Arial"/>
              </w:rPr>
              <w:t>5</w:t>
            </w:r>
          </w:p>
          <w:p w:rsidR="00FA7AA5" w:rsidRPr="00FA7AA5" w:rsidRDefault="00FA7AA5" w:rsidP="00092ACD">
            <w:pPr>
              <w:jc w:val="right"/>
              <w:rPr>
                <w:rFonts w:ascii="Arial" w:hAnsi="Arial" w:cs="Arial"/>
              </w:rPr>
            </w:pPr>
            <w:r w:rsidRPr="00FA7AA5">
              <w:rPr>
                <w:rFonts w:ascii="Arial" w:hAnsi="Arial" w:cs="Arial"/>
              </w:rPr>
              <w:t>/4 à 6 points</w:t>
            </w:r>
          </w:p>
        </w:tc>
      </w:tr>
      <w:tr w:rsidR="00FA7AA5" w:rsidRPr="00FA7AA5" w:rsidTr="00092ACD">
        <w:trPr>
          <w:trHeight w:val="2381"/>
        </w:trPr>
        <w:tc>
          <w:tcPr>
            <w:tcW w:w="1838" w:type="dxa"/>
            <w:tcBorders>
              <w:top w:val="single" w:sz="4" w:space="0" w:color="auto"/>
              <w:bottom w:val="single" w:sz="18" w:space="0" w:color="002060"/>
              <w:right w:val="single" w:sz="18" w:space="0" w:color="002060"/>
            </w:tcBorders>
            <w:shd w:val="clear" w:color="auto" w:fill="002060"/>
            <w:vAlign w:val="center"/>
          </w:tcPr>
          <w:p w:rsidR="00FA7AA5" w:rsidRPr="00FA7AA5" w:rsidRDefault="00FA7AA5" w:rsidP="00FA7AA5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A7AA5">
              <w:rPr>
                <w:rFonts w:ascii="Arial" w:hAnsi="Arial" w:cs="Arial"/>
                <w:b/>
                <w:color w:val="FFFFFF" w:themeColor="background1"/>
              </w:rPr>
              <w:t>Thématique C</w:t>
            </w:r>
          </w:p>
        </w:tc>
        <w:tc>
          <w:tcPr>
            <w:tcW w:w="1756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4" w:space="0" w:color="auto"/>
            </w:tcBorders>
          </w:tcPr>
          <w:p w:rsidR="0086476C" w:rsidRDefault="0086476C" w:rsidP="0086476C">
            <w:pPr>
              <w:pStyle w:val="Sansinterligne"/>
              <w:rPr>
                <w:rFonts w:ascii="Arial" w:hAnsi="Arial" w:cs="Arial"/>
                <w:sz w:val="20"/>
              </w:rPr>
            </w:pPr>
            <w:r w:rsidRPr="006234AF">
              <w:rPr>
                <w:rFonts w:ascii="Arial" w:hAnsi="Arial" w:cs="Arial"/>
                <w:sz w:val="20"/>
              </w:rPr>
              <w:t>1.</w:t>
            </w:r>
            <w:r w:rsidR="00DA282F">
              <w:rPr>
                <w:rFonts w:ascii="Arial" w:hAnsi="Arial" w:cs="Arial"/>
                <w:sz w:val="20"/>
              </w:rPr>
              <w:t>8</w:t>
            </w:r>
          </w:p>
          <w:p w:rsidR="0086476C" w:rsidRDefault="0086476C" w:rsidP="0086476C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DA282F" w:rsidRDefault="00DA282F" w:rsidP="0086476C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86476C" w:rsidRPr="006234AF" w:rsidRDefault="00DA282F" w:rsidP="0086476C">
            <w:pPr>
              <w:pStyle w:val="Sansinterligne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</w:t>
            </w:r>
          </w:p>
          <w:p w:rsidR="006234AF" w:rsidRDefault="006234AF" w:rsidP="00CF2C51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86476C" w:rsidRPr="006234AF" w:rsidRDefault="0086476C" w:rsidP="00CF2C51">
            <w:pPr>
              <w:pStyle w:val="Sansinterligne"/>
              <w:rPr>
                <w:rFonts w:ascii="Arial" w:hAnsi="Arial" w:cs="Arial"/>
                <w:sz w:val="20"/>
              </w:rPr>
            </w:pPr>
          </w:p>
          <w:p w:rsidR="00FA7AA5" w:rsidRPr="006234AF" w:rsidRDefault="00550B58" w:rsidP="00CF2C51">
            <w:pPr>
              <w:pStyle w:val="Sansinterligne"/>
              <w:rPr>
                <w:rFonts w:ascii="Arial" w:hAnsi="Arial" w:cs="Arial"/>
                <w:sz w:val="20"/>
              </w:rPr>
            </w:pPr>
            <w:r w:rsidRPr="006234AF">
              <w:rPr>
                <w:rFonts w:ascii="Arial" w:hAnsi="Arial" w:cs="Arial"/>
                <w:sz w:val="20"/>
              </w:rPr>
              <w:t>1.10</w:t>
            </w:r>
          </w:p>
        </w:tc>
        <w:tc>
          <w:tcPr>
            <w:tcW w:w="4242" w:type="dxa"/>
            <w:tcBorders>
              <w:top w:val="single" w:sz="18" w:space="0" w:color="002060"/>
              <w:left w:val="single" w:sz="4" w:space="0" w:color="auto"/>
              <w:bottom w:val="single" w:sz="18" w:space="0" w:color="002060"/>
              <w:right w:val="single" w:sz="18" w:space="0" w:color="002060"/>
            </w:tcBorders>
          </w:tcPr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DA282F">
              <w:rPr>
                <w:rFonts w:ascii="Arial" w:hAnsi="Arial" w:cs="Arial"/>
                <w:sz w:val="20"/>
                <w:szCs w:val="20"/>
              </w:rPr>
              <w:t>Mise en relation logique des éléments</w:t>
            </w: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DA282F">
              <w:rPr>
                <w:rFonts w:ascii="Arial" w:hAnsi="Arial" w:cs="Arial"/>
                <w:sz w:val="20"/>
                <w:szCs w:val="20"/>
              </w:rPr>
              <w:t>(4 éléments bien placés)</w:t>
            </w: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DA282F">
              <w:rPr>
                <w:rFonts w:ascii="Arial" w:hAnsi="Arial" w:cs="Arial"/>
                <w:sz w:val="20"/>
                <w:szCs w:val="20"/>
              </w:rPr>
              <w:t>Réponse cohérente et juste en lien avec l’effet choisi</w:t>
            </w: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</w:rPr>
            </w:pPr>
            <w:r w:rsidRPr="00DA282F">
              <w:rPr>
                <w:rFonts w:ascii="Arial" w:hAnsi="Arial" w:cs="Arial"/>
                <w:sz w:val="20"/>
              </w:rPr>
              <w:t>Argument pertinent</w:t>
            </w:r>
          </w:p>
          <w:p w:rsidR="00DA282F" w:rsidRPr="00DA282F" w:rsidRDefault="00DA282F" w:rsidP="00DA282F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  <w:p w:rsidR="006234AF" w:rsidRPr="00DA282F" w:rsidRDefault="006234AF" w:rsidP="00DA282F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  <w:p w:rsidR="00FA7AA5" w:rsidRPr="00DA282F" w:rsidRDefault="00CF2C51" w:rsidP="00DA282F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DA282F">
              <w:rPr>
                <w:rFonts w:ascii="Arial" w:hAnsi="Arial" w:cs="Arial"/>
                <w:sz w:val="20"/>
                <w:szCs w:val="20"/>
              </w:rPr>
              <w:t>Communication écrite claire</w:t>
            </w:r>
          </w:p>
        </w:tc>
        <w:tc>
          <w:tcPr>
            <w:tcW w:w="1657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4" w:space="0" w:color="auto"/>
            </w:tcBorders>
          </w:tcPr>
          <w:p w:rsidR="00FA7AA5" w:rsidRPr="00CF2C51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 w:rsidRPr="00CF2C51">
              <w:rPr>
                <w:rFonts w:ascii="Arial" w:hAnsi="Arial" w:cs="Arial"/>
                <w:sz w:val="20"/>
              </w:rPr>
              <w:t>2</w:t>
            </w:r>
          </w:p>
          <w:p w:rsidR="00CF2C51" w:rsidRDefault="00CF2C51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CF2C51" w:rsidRPr="00CF2C51" w:rsidRDefault="00CF2C51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6234AF" w:rsidRDefault="00DA282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  <w:p w:rsidR="00CF2C51" w:rsidRDefault="00CF2C51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CF2C51" w:rsidRPr="00CF2C51" w:rsidRDefault="00CF2C51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6234AF" w:rsidRDefault="00DA282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  <w:p w:rsidR="006234AF" w:rsidRDefault="006234AF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CF2C51" w:rsidRDefault="00CF2C51" w:rsidP="00092ACD">
            <w:pPr>
              <w:pStyle w:val="Sansinterligne"/>
              <w:jc w:val="right"/>
              <w:rPr>
                <w:rFonts w:ascii="Arial" w:hAnsi="Arial" w:cs="Arial"/>
                <w:sz w:val="20"/>
              </w:rPr>
            </w:pPr>
          </w:p>
          <w:p w:rsidR="00CF2C51" w:rsidRPr="00FA7AA5" w:rsidRDefault="00CF2C51" w:rsidP="00092ACD">
            <w:pPr>
              <w:pStyle w:val="Sansinterligne"/>
              <w:jc w:val="right"/>
            </w:pPr>
            <w:r>
              <w:rPr>
                <w:rFonts w:ascii="Arial" w:hAnsi="Arial" w:cs="Arial"/>
                <w:sz w:val="20"/>
              </w:rPr>
              <w:t>0,5</w:t>
            </w:r>
          </w:p>
        </w:tc>
        <w:tc>
          <w:tcPr>
            <w:tcW w:w="963" w:type="dxa"/>
            <w:tcBorders>
              <w:top w:val="single" w:sz="18" w:space="0" w:color="002060"/>
              <w:left w:val="single" w:sz="4" w:space="0" w:color="auto"/>
              <w:bottom w:val="single" w:sz="18" w:space="0" w:color="002060"/>
              <w:right w:val="single" w:sz="18" w:space="0" w:color="002060"/>
            </w:tcBorders>
            <w:vAlign w:val="center"/>
          </w:tcPr>
          <w:p w:rsidR="00CF2C51" w:rsidRDefault="00DA282F" w:rsidP="00092A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  <w:p w:rsidR="00FA7AA5" w:rsidRPr="00FA7AA5" w:rsidRDefault="00FA7AA5" w:rsidP="00092ACD">
            <w:pPr>
              <w:jc w:val="right"/>
              <w:rPr>
                <w:rFonts w:ascii="Arial" w:hAnsi="Arial" w:cs="Arial"/>
              </w:rPr>
            </w:pPr>
            <w:r w:rsidRPr="00FA7AA5">
              <w:rPr>
                <w:rFonts w:ascii="Arial" w:hAnsi="Arial" w:cs="Arial"/>
              </w:rPr>
              <w:t>/4 à 6 points</w:t>
            </w:r>
          </w:p>
        </w:tc>
      </w:tr>
      <w:tr w:rsidR="00FB34BA" w:rsidRPr="00FA7AA5" w:rsidTr="00FB34BA">
        <w:trPr>
          <w:trHeight w:val="454"/>
        </w:trPr>
        <w:tc>
          <w:tcPr>
            <w:tcW w:w="1838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002060"/>
            <w:vAlign w:val="center"/>
          </w:tcPr>
          <w:p w:rsidR="00FB34BA" w:rsidRPr="00FA7AA5" w:rsidRDefault="00FB34BA" w:rsidP="00FA7AA5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5998" w:type="dxa"/>
            <w:gridSpan w:val="2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002060"/>
            <w:vAlign w:val="center"/>
          </w:tcPr>
          <w:p w:rsidR="00FB34BA" w:rsidRPr="00FB34BA" w:rsidRDefault="00FB34BA" w:rsidP="00FB34BA">
            <w:pPr>
              <w:jc w:val="right"/>
              <w:rPr>
                <w:rFonts w:ascii="Arial" w:hAnsi="Arial" w:cs="Arial"/>
                <w:b/>
              </w:rPr>
            </w:pPr>
            <w:r w:rsidRPr="00FB34BA">
              <w:rPr>
                <w:rFonts w:ascii="Arial" w:hAnsi="Arial" w:cs="Arial"/>
                <w:b/>
                <w:color w:val="FFFFFF" w:themeColor="background1"/>
                <w:sz w:val="24"/>
              </w:rPr>
              <w:t>TOTAL</w:t>
            </w:r>
          </w:p>
        </w:tc>
        <w:tc>
          <w:tcPr>
            <w:tcW w:w="1657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4" w:space="0" w:color="auto"/>
            </w:tcBorders>
            <w:vAlign w:val="center"/>
          </w:tcPr>
          <w:p w:rsidR="00FB34BA" w:rsidRPr="00FA7AA5" w:rsidRDefault="00FB34BA" w:rsidP="00FA7AA5">
            <w:pPr>
              <w:rPr>
                <w:rFonts w:ascii="Arial" w:hAnsi="Arial" w:cs="Arial"/>
              </w:rPr>
            </w:pPr>
          </w:p>
        </w:tc>
        <w:tc>
          <w:tcPr>
            <w:tcW w:w="963" w:type="dxa"/>
            <w:tcBorders>
              <w:top w:val="single" w:sz="18" w:space="0" w:color="002060"/>
              <w:left w:val="single" w:sz="4" w:space="0" w:color="auto"/>
              <w:bottom w:val="single" w:sz="18" w:space="0" w:color="002060"/>
              <w:right w:val="single" w:sz="18" w:space="0" w:color="002060"/>
            </w:tcBorders>
            <w:vAlign w:val="center"/>
          </w:tcPr>
          <w:p w:rsidR="00FB34BA" w:rsidRPr="00FB34BA" w:rsidRDefault="00FB34BA" w:rsidP="00FB34BA">
            <w:pPr>
              <w:pStyle w:val="Sansinterligne"/>
              <w:jc w:val="right"/>
              <w:rPr>
                <w:rFonts w:ascii="Arial" w:hAnsi="Arial" w:cs="Arial"/>
                <w:b/>
              </w:rPr>
            </w:pPr>
            <w:r w:rsidRPr="00FB34BA">
              <w:rPr>
                <w:rFonts w:ascii="Arial" w:hAnsi="Arial" w:cs="Arial"/>
                <w:b/>
                <w:sz w:val="32"/>
              </w:rPr>
              <w:t>/15</w:t>
            </w:r>
          </w:p>
        </w:tc>
      </w:tr>
    </w:tbl>
    <w:p w:rsidR="00F16026" w:rsidRDefault="00F16026" w:rsidP="00F16026">
      <w:pPr>
        <w:pStyle w:val="Sansinterligne"/>
        <w:rPr>
          <w:sz w:val="10"/>
        </w:rPr>
      </w:pPr>
    </w:p>
    <w:p w:rsidR="00092ACD" w:rsidRDefault="00092ACD" w:rsidP="00F16026">
      <w:pPr>
        <w:pStyle w:val="Sansinterligne"/>
        <w:rPr>
          <w:sz w:val="10"/>
        </w:rPr>
      </w:pPr>
    </w:p>
    <w:tbl>
      <w:tblPr>
        <w:tblStyle w:val="Grilledutableau"/>
        <w:tblW w:w="0" w:type="auto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ook w:val="04A0" w:firstRow="1" w:lastRow="0" w:firstColumn="1" w:lastColumn="0" w:noHBand="0" w:noVBand="1"/>
      </w:tblPr>
      <w:tblGrid>
        <w:gridCol w:w="9032"/>
        <w:gridCol w:w="1388"/>
      </w:tblGrid>
      <w:tr w:rsidR="00DE587E" w:rsidTr="00DE587E">
        <w:tc>
          <w:tcPr>
            <w:tcW w:w="9067" w:type="dxa"/>
            <w:shd w:val="clear" w:color="auto" w:fill="002060"/>
          </w:tcPr>
          <w:p w:rsidR="00DE587E" w:rsidRPr="00DE587E" w:rsidRDefault="00DE587E" w:rsidP="00DE587E">
            <w:pPr>
              <w:pStyle w:val="Sansinterligne"/>
              <w:rPr>
                <w:rFonts w:ascii="Arial" w:hAnsi="Arial" w:cs="Arial"/>
                <w:b/>
                <w:sz w:val="24"/>
              </w:rPr>
            </w:pPr>
            <w:r w:rsidRPr="00DE587E">
              <w:rPr>
                <w:rFonts w:ascii="Arial" w:hAnsi="Arial" w:cs="Arial"/>
                <w:b/>
                <w:sz w:val="24"/>
              </w:rPr>
              <w:lastRenderedPageBreak/>
              <w:t>FICHE CANDIDAT</w:t>
            </w:r>
          </w:p>
        </w:tc>
        <w:tc>
          <w:tcPr>
            <w:tcW w:w="1389" w:type="dxa"/>
          </w:tcPr>
          <w:p w:rsidR="00DE587E" w:rsidRPr="00DE587E" w:rsidRDefault="00DE587E" w:rsidP="00DE587E">
            <w:pPr>
              <w:pStyle w:val="Sansinterligne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Annexe 4</w:t>
            </w:r>
          </w:p>
        </w:tc>
      </w:tr>
    </w:tbl>
    <w:p w:rsidR="00DE587E" w:rsidRPr="00C43A9C" w:rsidRDefault="00DE587E" w:rsidP="00F16026">
      <w:pPr>
        <w:pStyle w:val="Sansinterligne"/>
        <w:rPr>
          <w:sz w:val="10"/>
        </w:rPr>
      </w:pPr>
    </w:p>
    <w:tbl>
      <w:tblPr>
        <w:tblW w:w="0" w:type="auto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ook w:val="01E0" w:firstRow="1" w:lastRow="1" w:firstColumn="1" w:lastColumn="1" w:noHBand="0" w:noVBand="0"/>
      </w:tblPr>
      <w:tblGrid>
        <w:gridCol w:w="5920"/>
        <w:gridCol w:w="4500"/>
      </w:tblGrid>
      <w:tr w:rsidR="00F16026" w:rsidRPr="00406C7C" w:rsidTr="00F16026">
        <w:trPr>
          <w:trHeight w:val="360"/>
        </w:trPr>
        <w:tc>
          <w:tcPr>
            <w:tcW w:w="5920" w:type="dxa"/>
            <w:vMerge w:val="restart"/>
          </w:tcPr>
          <w:p w:rsidR="00F16026" w:rsidRPr="005D0BB6" w:rsidRDefault="00F16026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  <w:r w:rsidRPr="005D0BB6">
              <w:rPr>
                <w:rFonts w:ascii="Arial" w:hAnsi="Arial" w:cs="Arial"/>
                <w:b/>
                <w:spacing w:val="60"/>
              </w:rPr>
              <w:t>LP :</w:t>
            </w:r>
          </w:p>
        </w:tc>
        <w:tc>
          <w:tcPr>
            <w:tcW w:w="4500" w:type="dxa"/>
          </w:tcPr>
          <w:p w:rsidR="00F16026" w:rsidRPr="005D0BB6" w:rsidRDefault="00F16026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  <w:r w:rsidRPr="005D0BB6">
              <w:rPr>
                <w:rFonts w:ascii="Arial" w:hAnsi="Arial" w:cs="Arial"/>
                <w:b/>
                <w:spacing w:val="60"/>
              </w:rPr>
              <w:t>Date SE1 :</w:t>
            </w:r>
          </w:p>
        </w:tc>
      </w:tr>
      <w:tr w:rsidR="00F16026" w:rsidRPr="00406C7C" w:rsidTr="00F16026">
        <w:trPr>
          <w:trHeight w:val="360"/>
        </w:trPr>
        <w:tc>
          <w:tcPr>
            <w:tcW w:w="5920" w:type="dxa"/>
            <w:vMerge/>
          </w:tcPr>
          <w:p w:rsidR="00F16026" w:rsidRPr="005D0BB6" w:rsidRDefault="00F16026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</w:p>
        </w:tc>
        <w:tc>
          <w:tcPr>
            <w:tcW w:w="4500" w:type="dxa"/>
          </w:tcPr>
          <w:p w:rsidR="00F16026" w:rsidRPr="005D0BB6" w:rsidRDefault="00F16026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  <w:r w:rsidRPr="005D0BB6">
              <w:rPr>
                <w:rFonts w:ascii="Arial" w:hAnsi="Arial" w:cs="Arial"/>
                <w:b/>
                <w:spacing w:val="60"/>
              </w:rPr>
              <w:t>Date SE2 :</w:t>
            </w:r>
          </w:p>
        </w:tc>
      </w:tr>
      <w:tr w:rsidR="00F16026" w:rsidRPr="00406C7C" w:rsidTr="00F16026">
        <w:tc>
          <w:tcPr>
            <w:tcW w:w="5920" w:type="dxa"/>
          </w:tcPr>
          <w:p w:rsidR="00F16026" w:rsidRPr="005D0BB6" w:rsidRDefault="00F16026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  <w:r w:rsidRPr="005D0BB6">
              <w:rPr>
                <w:rFonts w:ascii="Arial" w:hAnsi="Arial" w:cs="Arial"/>
                <w:b/>
                <w:spacing w:val="60"/>
              </w:rPr>
              <w:t xml:space="preserve">Nom : </w:t>
            </w:r>
          </w:p>
          <w:p w:rsidR="00F16026" w:rsidRPr="005D0BB6" w:rsidRDefault="00F16026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  <w:r w:rsidRPr="005D0BB6">
              <w:rPr>
                <w:rFonts w:ascii="Arial" w:hAnsi="Arial" w:cs="Arial"/>
                <w:b/>
                <w:spacing w:val="60"/>
              </w:rPr>
              <w:t xml:space="preserve">Prénom : </w:t>
            </w:r>
          </w:p>
        </w:tc>
        <w:tc>
          <w:tcPr>
            <w:tcW w:w="4500" w:type="dxa"/>
          </w:tcPr>
          <w:p w:rsidR="00F16026" w:rsidRPr="005D0BB6" w:rsidRDefault="00F16026" w:rsidP="00441173">
            <w:pPr>
              <w:spacing w:before="120"/>
              <w:rPr>
                <w:rFonts w:ascii="Arial" w:hAnsi="Arial" w:cs="Arial"/>
                <w:b/>
                <w:spacing w:val="60"/>
              </w:rPr>
            </w:pPr>
            <w:r w:rsidRPr="005D0BB6">
              <w:rPr>
                <w:rFonts w:ascii="Arial" w:hAnsi="Arial" w:cs="Arial"/>
                <w:b/>
                <w:spacing w:val="60"/>
              </w:rPr>
              <w:t xml:space="preserve">Classe : </w:t>
            </w:r>
          </w:p>
        </w:tc>
      </w:tr>
    </w:tbl>
    <w:p w:rsidR="00F16026" w:rsidRPr="00C43A9C" w:rsidRDefault="00F16026" w:rsidP="00F16026">
      <w:pPr>
        <w:pStyle w:val="Sansinterligne"/>
        <w:rPr>
          <w:sz w:val="10"/>
        </w:rPr>
      </w:pPr>
    </w:p>
    <w:tbl>
      <w:tblPr>
        <w:tblW w:w="0" w:type="auto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</w:tblBorders>
        <w:tblLook w:val="04A0" w:firstRow="1" w:lastRow="0" w:firstColumn="1" w:lastColumn="0" w:noHBand="0" w:noVBand="1"/>
      </w:tblPr>
      <w:tblGrid>
        <w:gridCol w:w="10345"/>
      </w:tblGrid>
      <w:tr w:rsidR="00F16026" w:rsidRPr="00406C7C" w:rsidTr="00F16026">
        <w:tc>
          <w:tcPr>
            <w:tcW w:w="10345" w:type="dxa"/>
          </w:tcPr>
          <w:p w:rsidR="00F16026" w:rsidRPr="005D0BB6" w:rsidRDefault="00F16026" w:rsidP="005D0BB6">
            <w:pPr>
              <w:pStyle w:val="Sansinterligne"/>
              <w:jc w:val="center"/>
              <w:rPr>
                <w:rFonts w:ascii="Arial" w:hAnsi="Arial" w:cs="Arial"/>
              </w:rPr>
            </w:pPr>
            <w:r w:rsidRPr="00406C7C">
              <w:t xml:space="preserve">2 </w:t>
            </w:r>
            <w:r w:rsidRPr="005D0BB6">
              <w:rPr>
                <w:rFonts w:ascii="Arial" w:hAnsi="Arial" w:cs="Arial"/>
              </w:rPr>
              <w:t>situations d’évaluation</w:t>
            </w:r>
            <w:r w:rsidRPr="005D0BB6">
              <w:rPr>
                <w:rFonts w:ascii="Arial" w:hAnsi="Arial" w:cs="Arial"/>
              </w:rPr>
              <w:tab/>
            </w:r>
            <w:r w:rsidRPr="005D0BB6">
              <w:rPr>
                <w:rFonts w:ascii="Arial" w:hAnsi="Arial" w:cs="Arial"/>
              </w:rPr>
              <w:tab/>
            </w:r>
            <w:r w:rsidRPr="005D0BB6">
              <w:rPr>
                <w:rFonts w:ascii="Arial" w:hAnsi="Arial" w:cs="Arial"/>
              </w:rPr>
              <w:tab/>
              <w:t>Thématiques A, B, C et D</w:t>
            </w:r>
          </w:p>
          <w:p w:rsidR="00F16026" w:rsidRPr="005D0BB6" w:rsidRDefault="00F16026" w:rsidP="005D0BB6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5D0BB6">
              <w:rPr>
                <w:rFonts w:ascii="Arial" w:hAnsi="Arial" w:cs="Arial"/>
                <w:b/>
              </w:rPr>
              <w:t>SE1 : PRATIQUE et ORALE</w:t>
            </w:r>
          </w:p>
          <w:p w:rsidR="00F16026" w:rsidRPr="00406C7C" w:rsidRDefault="00F16026" w:rsidP="005D0BB6">
            <w:pPr>
              <w:pStyle w:val="Sansinterligne"/>
              <w:jc w:val="center"/>
            </w:pPr>
            <w:r w:rsidRPr="005D0BB6">
              <w:rPr>
                <w:rFonts w:ascii="Arial" w:hAnsi="Arial" w:cs="Arial"/>
                <w:b/>
              </w:rPr>
              <w:t>SE2 : EVALUATION ECRITE</w:t>
            </w:r>
          </w:p>
        </w:tc>
      </w:tr>
    </w:tbl>
    <w:p w:rsidR="00F16026" w:rsidRPr="00C43A9C" w:rsidRDefault="00F16026" w:rsidP="00F16026">
      <w:pPr>
        <w:pStyle w:val="Sansinterligne"/>
        <w:rPr>
          <w:sz w:val="10"/>
        </w:rPr>
      </w:pPr>
    </w:p>
    <w:tbl>
      <w:tblPr>
        <w:tblW w:w="10490" w:type="dxa"/>
        <w:jc w:val="center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ook w:val="04A0" w:firstRow="1" w:lastRow="0" w:firstColumn="1" w:lastColumn="0" w:noHBand="0" w:noVBand="1"/>
      </w:tblPr>
      <w:tblGrid>
        <w:gridCol w:w="3663"/>
        <w:gridCol w:w="4837"/>
        <w:gridCol w:w="1990"/>
      </w:tblGrid>
      <w:tr w:rsidR="00F16026" w:rsidRPr="00F16026" w:rsidTr="005D0BB6">
        <w:trPr>
          <w:trHeight w:val="454"/>
          <w:jc w:val="center"/>
        </w:trPr>
        <w:tc>
          <w:tcPr>
            <w:tcW w:w="10490" w:type="dxa"/>
            <w:gridSpan w:val="3"/>
            <w:shd w:val="clear" w:color="auto" w:fill="002060"/>
            <w:vAlign w:val="center"/>
          </w:tcPr>
          <w:p w:rsidR="00F16026" w:rsidRPr="005D0BB6" w:rsidRDefault="00F16026" w:rsidP="005D0BB6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5D0BB6">
              <w:rPr>
                <w:rFonts w:ascii="Arial" w:hAnsi="Arial" w:cs="Arial"/>
                <w:b/>
              </w:rPr>
              <w:t>SE1 : SITUATION D’EVALUATION PRATIQUE ET ORALE    Module C8</w:t>
            </w:r>
          </w:p>
        </w:tc>
      </w:tr>
      <w:tr w:rsidR="00F16026" w:rsidRPr="00F16026" w:rsidTr="005D0BB6">
        <w:trPr>
          <w:jc w:val="center"/>
        </w:trPr>
        <w:tc>
          <w:tcPr>
            <w:tcW w:w="3663" w:type="dxa"/>
          </w:tcPr>
          <w:p w:rsidR="00F16026" w:rsidRPr="00F16026" w:rsidRDefault="00F16026" w:rsidP="0044117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16026">
              <w:rPr>
                <w:rFonts w:ascii="Arial" w:hAnsi="Arial" w:cs="Arial"/>
                <w:color w:val="auto"/>
                <w:sz w:val="20"/>
                <w:szCs w:val="20"/>
              </w:rPr>
              <w:t>-Communiquer à l’oral sur la problématique des risques professionnels, environnementaux et de santé</w:t>
            </w:r>
          </w:p>
          <w:p w:rsidR="00F16026" w:rsidRPr="00F16026" w:rsidRDefault="00F16026" w:rsidP="0044117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16026">
              <w:rPr>
                <w:rFonts w:ascii="Arial" w:hAnsi="Arial" w:cs="Arial"/>
                <w:color w:val="auto"/>
                <w:sz w:val="20"/>
                <w:szCs w:val="20"/>
              </w:rPr>
              <w:t>-Agir face à une situation d’urgence</w:t>
            </w:r>
          </w:p>
        </w:tc>
        <w:tc>
          <w:tcPr>
            <w:tcW w:w="4837" w:type="dxa"/>
          </w:tcPr>
          <w:p w:rsidR="00F16026" w:rsidRPr="00F16026" w:rsidRDefault="00F16026" w:rsidP="00441173">
            <w:pPr>
              <w:pStyle w:val="t2"/>
              <w:tabs>
                <w:tab w:val="left" w:pos="5460"/>
              </w:tabs>
              <w:spacing w:line="240" w:lineRule="auto"/>
              <w:rPr>
                <w:rFonts w:ascii="Arial" w:hAnsi="Arial" w:cs="Arial"/>
                <w:sz w:val="20"/>
              </w:rPr>
            </w:pPr>
            <w:r w:rsidRPr="00F16026">
              <w:rPr>
                <w:rFonts w:ascii="Arial" w:hAnsi="Arial" w:cs="Arial"/>
                <w:sz w:val="20"/>
              </w:rPr>
              <w:t xml:space="preserve"> </w:t>
            </w:r>
          </w:p>
          <w:p w:rsidR="00F16026" w:rsidRPr="00F16026" w:rsidRDefault="00F16026" w:rsidP="00441173">
            <w:pPr>
              <w:pStyle w:val="t2"/>
              <w:tabs>
                <w:tab w:val="left" w:pos="5460"/>
              </w:tabs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16026">
              <w:rPr>
                <w:rFonts w:ascii="Arial" w:hAnsi="Arial" w:cs="Arial"/>
                <w:sz w:val="20"/>
              </w:rPr>
              <w:t>Se référer aux compétences de la grille de certification des compétences du SST de l’INRS en vigueur</w:t>
            </w:r>
          </w:p>
        </w:tc>
        <w:tc>
          <w:tcPr>
            <w:tcW w:w="1990" w:type="dxa"/>
            <w:vAlign w:val="center"/>
          </w:tcPr>
          <w:p w:rsidR="00F16026" w:rsidRPr="00F16026" w:rsidRDefault="00F16026" w:rsidP="004411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2C2A2A"/>
                <w:szCs w:val="20"/>
              </w:rPr>
            </w:pPr>
            <w:r w:rsidRPr="005D0BB6">
              <w:rPr>
                <w:rFonts w:ascii="Arial" w:hAnsi="Arial" w:cs="Arial"/>
                <w:b/>
                <w:i/>
                <w:color w:val="2C2A2A"/>
                <w:sz w:val="20"/>
                <w:szCs w:val="20"/>
              </w:rPr>
              <w:t xml:space="preserve">Reporter les points de la grille d’attribution des points </w:t>
            </w:r>
          </w:p>
        </w:tc>
      </w:tr>
      <w:tr w:rsidR="00F16026" w:rsidRPr="00F16026" w:rsidTr="00F16026">
        <w:trPr>
          <w:jc w:val="center"/>
        </w:trPr>
        <w:tc>
          <w:tcPr>
            <w:tcW w:w="8500" w:type="dxa"/>
            <w:gridSpan w:val="2"/>
            <w:shd w:val="clear" w:color="auto" w:fill="002060"/>
          </w:tcPr>
          <w:p w:rsidR="00F16026" w:rsidRPr="00F16026" w:rsidRDefault="00F16026" w:rsidP="00441173">
            <w:pPr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b/>
                <w:smallCaps/>
                <w:szCs w:val="20"/>
              </w:rPr>
            </w:pPr>
            <w:r w:rsidRPr="00F16026">
              <w:rPr>
                <w:rFonts w:ascii="Arial" w:hAnsi="Arial" w:cs="Arial"/>
                <w:b/>
                <w:smallCaps/>
                <w:color w:val="FFFFFF" w:themeColor="background1"/>
                <w:sz w:val="24"/>
                <w:szCs w:val="20"/>
              </w:rPr>
              <w:t xml:space="preserve">note partie pratique et orale </w:t>
            </w:r>
          </w:p>
        </w:tc>
        <w:tc>
          <w:tcPr>
            <w:tcW w:w="1990" w:type="dxa"/>
            <w:vAlign w:val="center"/>
          </w:tcPr>
          <w:p w:rsidR="00F16026" w:rsidRPr="00F16026" w:rsidRDefault="00F16026" w:rsidP="0044117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mallCaps/>
                <w:szCs w:val="20"/>
              </w:rPr>
            </w:pPr>
            <w:r w:rsidRPr="00F16026">
              <w:rPr>
                <w:rFonts w:ascii="Arial" w:hAnsi="Arial" w:cs="Arial"/>
                <w:b/>
                <w:smallCaps/>
                <w:szCs w:val="20"/>
              </w:rPr>
              <w:t>/5</w:t>
            </w:r>
          </w:p>
        </w:tc>
      </w:tr>
    </w:tbl>
    <w:p w:rsidR="00F16026" w:rsidRPr="006E3B0E" w:rsidRDefault="00F16026" w:rsidP="006E3B0E">
      <w:pPr>
        <w:pStyle w:val="Sansinterligne"/>
        <w:rPr>
          <w:sz w:val="12"/>
        </w:rPr>
      </w:pPr>
    </w:p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0"/>
        <w:gridCol w:w="2431"/>
        <w:gridCol w:w="2409"/>
        <w:gridCol w:w="1990"/>
      </w:tblGrid>
      <w:tr w:rsidR="00F16026" w:rsidRPr="003F1824" w:rsidTr="005D0BB6">
        <w:trPr>
          <w:trHeight w:val="454"/>
          <w:jc w:val="center"/>
        </w:trPr>
        <w:tc>
          <w:tcPr>
            <w:tcW w:w="10490" w:type="dxa"/>
            <w:gridSpan w:val="4"/>
            <w:shd w:val="clear" w:color="auto" w:fill="002060"/>
            <w:vAlign w:val="center"/>
          </w:tcPr>
          <w:p w:rsidR="00F16026" w:rsidRPr="006E3B0E" w:rsidRDefault="00F16026" w:rsidP="005D0BB6">
            <w:pPr>
              <w:pStyle w:val="Sansinterligne"/>
              <w:rPr>
                <w:smallCaps/>
              </w:rPr>
            </w:pPr>
            <w:r w:rsidRPr="005D0BB6">
              <w:rPr>
                <w:rFonts w:ascii="Arial" w:hAnsi="Arial" w:cs="Arial"/>
                <w:b/>
              </w:rPr>
              <w:t xml:space="preserve">SE2 : </w:t>
            </w:r>
            <w:r w:rsidRPr="005D0BB6">
              <w:rPr>
                <w:rFonts w:ascii="Arial" w:hAnsi="Arial" w:cs="Arial"/>
                <w:b/>
                <w:smallCaps/>
              </w:rPr>
              <w:t>SITUATION</w:t>
            </w:r>
            <w:r w:rsidRPr="006E3B0E">
              <w:rPr>
                <w:smallCaps/>
              </w:rPr>
              <w:t xml:space="preserve"> </w:t>
            </w:r>
            <w:r w:rsidRPr="005D0BB6">
              <w:rPr>
                <w:rFonts w:ascii="Arial" w:hAnsi="Arial" w:cs="Arial"/>
                <w:b/>
                <w:smallCaps/>
              </w:rPr>
              <w:t>D’EVALUATION ECRITE</w:t>
            </w:r>
            <w:r w:rsidRPr="005D0BB6">
              <w:rPr>
                <w:rFonts w:ascii="Arial" w:hAnsi="Arial" w:cs="Arial"/>
                <w:b/>
              </w:rPr>
              <w:tab/>
            </w:r>
            <w:r w:rsidRPr="005D0BB6">
              <w:rPr>
                <w:rFonts w:ascii="Arial" w:hAnsi="Arial" w:cs="Arial"/>
                <w:b/>
              </w:rPr>
              <w:tab/>
              <w:t>Thématiques A, B et/ou D, C (sauf C8)</w:t>
            </w:r>
          </w:p>
        </w:tc>
      </w:tr>
      <w:tr w:rsidR="00F16026" w:rsidRPr="003F1824" w:rsidTr="00441173">
        <w:trPr>
          <w:trHeight w:val="397"/>
          <w:jc w:val="center"/>
        </w:trPr>
        <w:tc>
          <w:tcPr>
            <w:tcW w:w="3660" w:type="dxa"/>
            <w:vAlign w:val="center"/>
          </w:tcPr>
          <w:p w:rsidR="00F16026" w:rsidRPr="00FC4959" w:rsidRDefault="00F16026" w:rsidP="00441173">
            <w:pPr>
              <w:pStyle w:val="Sansinterligne"/>
              <w:rPr>
                <w:rFonts w:ascii="Arial" w:hAnsi="Arial" w:cs="Arial"/>
                <w:b/>
                <w:sz w:val="20"/>
              </w:rPr>
            </w:pPr>
            <w:r w:rsidRPr="00FC4959">
              <w:rPr>
                <w:rFonts w:ascii="Arial" w:hAnsi="Arial" w:cs="Arial"/>
                <w:b/>
                <w:sz w:val="20"/>
              </w:rPr>
              <w:t>Compétences évaluées</w:t>
            </w:r>
          </w:p>
        </w:tc>
        <w:tc>
          <w:tcPr>
            <w:tcW w:w="2431" w:type="dxa"/>
            <w:vAlign w:val="center"/>
          </w:tcPr>
          <w:p w:rsidR="00F16026" w:rsidRPr="00FC4959" w:rsidRDefault="00F16026" w:rsidP="00441173">
            <w:pPr>
              <w:pStyle w:val="Sansinterligne"/>
              <w:rPr>
                <w:rFonts w:ascii="Arial" w:hAnsi="Arial" w:cs="Arial"/>
                <w:b/>
                <w:color w:val="2C2A2A"/>
                <w:sz w:val="20"/>
              </w:rPr>
            </w:pPr>
            <w:r w:rsidRPr="00FC4959">
              <w:rPr>
                <w:rFonts w:ascii="Arial" w:hAnsi="Arial" w:cs="Arial"/>
                <w:b/>
                <w:color w:val="2C2A2A"/>
                <w:sz w:val="20"/>
              </w:rPr>
              <w:t>Thématique A</w:t>
            </w:r>
          </w:p>
        </w:tc>
        <w:tc>
          <w:tcPr>
            <w:tcW w:w="2409" w:type="dxa"/>
            <w:vAlign w:val="center"/>
          </w:tcPr>
          <w:p w:rsidR="00F16026" w:rsidRPr="00FC4959" w:rsidRDefault="00F16026" w:rsidP="00441173">
            <w:pPr>
              <w:pStyle w:val="Sansinterligne"/>
              <w:rPr>
                <w:rFonts w:ascii="Arial" w:hAnsi="Arial" w:cs="Arial"/>
                <w:b/>
                <w:color w:val="2C2A2A"/>
                <w:sz w:val="20"/>
              </w:rPr>
            </w:pPr>
            <w:r w:rsidRPr="00FC4959">
              <w:rPr>
                <w:rFonts w:ascii="Arial" w:hAnsi="Arial" w:cs="Arial"/>
                <w:b/>
                <w:sz w:val="20"/>
              </w:rPr>
              <w:t>Thématique B et/ou D</w:t>
            </w:r>
          </w:p>
        </w:tc>
        <w:tc>
          <w:tcPr>
            <w:tcW w:w="1990" w:type="dxa"/>
            <w:vAlign w:val="center"/>
          </w:tcPr>
          <w:p w:rsidR="00F16026" w:rsidRPr="00FC4959" w:rsidRDefault="00F16026" w:rsidP="00441173">
            <w:pPr>
              <w:pStyle w:val="Sansinterligne"/>
              <w:rPr>
                <w:rFonts w:ascii="Arial" w:hAnsi="Arial" w:cs="Arial"/>
                <w:b/>
                <w:color w:val="2C2A2A"/>
                <w:sz w:val="20"/>
              </w:rPr>
            </w:pPr>
            <w:r w:rsidRPr="00FC4959">
              <w:rPr>
                <w:rFonts w:ascii="Arial" w:hAnsi="Arial" w:cs="Arial"/>
                <w:b/>
                <w:sz w:val="20"/>
              </w:rPr>
              <w:t>Thématique C</w:t>
            </w:r>
          </w:p>
        </w:tc>
      </w:tr>
      <w:tr w:rsidR="00550B58" w:rsidRPr="003F1824" w:rsidTr="00441173">
        <w:trPr>
          <w:jc w:val="center"/>
        </w:trPr>
        <w:tc>
          <w:tcPr>
            <w:tcW w:w="3660" w:type="dxa"/>
            <w:vAlign w:val="center"/>
          </w:tcPr>
          <w:p w:rsidR="00550B58" w:rsidRPr="006E3B0E" w:rsidRDefault="00550B58" w:rsidP="00550B58">
            <w:pPr>
              <w:pStyle w:val="Sansinterligne"/>
              <w:rPr>
                <w:rFonts w:ascii="Arial" w:hAnsi="Arial" w:cs="Arial"/>
                <w:sz w:val="20"/>
              </w:rPr>
            </w:pPr>
            <w:r w:rsidRPr="006E3B0E">
              <w:rPr>
                <w:rFonts w:ascii="Arial" w:hAnsi="Arial" w:cs="Arial"/>
                <w:sz w:val="20"/>
              </w:rPr>
              <w:t xml:space="preserve">Appliquer une méthode d’analyse d’une situation de la vie professionnelle ou quotidienne et d’une documentation  </w:t>
            </w:r>
          </w:p>
        </w:tc>
        <w:tc>
          <w:tcPr>
            <w:tcW w:w="2431" w:type="dxa"/>
          </w:tcPr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Question n°… / pts attribués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1.1 - 0,5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 xml:space="preserve">1.2 - 1 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</w:tcPr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Question n°…/ pts attribués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1.1 - 0,5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1.2 - 1</w:t>
            </w:r>
          </w:p>
        </w:tc>
        <w:tc>
          <w:tcPr>
            <w:tcW w:w="1990" w:type="dxa"/>
          </w:tcPr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Question n°…/ pts attribués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1.8 - 2</w:t>
            </w:r>
          </w:p>
        </w:tc>
      </w:tr>
      <w:tr w:rsidR="00550B58" w:rsidRPr="003F1824" w:rsidTr="006E3B0E">
        <w:trPr>
          <w:trHeight w:val="1304"/>
          <w:jc w:val="center"/>
        </w:trPr>
        <w:tc>
          <w:tcPr>
            <w:tcW w:w="3660" w:type="dxa"/>
            <w:vAlign w:val="center"/>
          </w:tcPr>
          <w:p w:rsidR="00550B58" w:rsidRPr="006E3B0E" w:rsidRDefault="00550B58" w:rsidP="00550B58">
            <w:pPr>
              <w:pStyle w:val="Sansinterligne"/>
              <w:rPr>
                <w:rFonts w:ascii="Arial" w:hAnsi="Arial" w:cs="Arial"/>
                <w:sz w:val="20"/>
              </w:rPr>
            </w:pPr>
            <w:r w:rsidRPr="006E3B0E">
              <w:rPr>
                <w:rFonts w:ascii="Arial" w:hAnsi="Arial" w:cs="Arial"/>
                <w:sz w:val="20"/>
              </w:rPr>
              <w:t>Mettre  en relation un phénomène physiologique, un enjeu environnemental, une disposition réglementaire, avec une mesure de prévention</w:t>
            </w:r>
          </w:p>
        </w:tc>
        <w:tc>
          <w:tcPr>
            <w:tcW w:w="2431" w:type="dxa"/>
          </w:tcPr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Question n°…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Question n°…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 xml:space="preserve">1.7.1 - </w:t>
            </w:r>
            <w:r w:rsidR="00CF2C51">
              <w:rPr>
                <w:rFonts w:ascii="Arial" w:hAnsi="Arial" w:cs="Arial"/>
                <w:sz w:val="20"/>
                <w:szCs w:val="20"/>
              </w:rPr>
              <w:t>0,</w:t>
            </w:r>
            <w:r w:rsidR="00003EB5">
              <w:rPr>
                <w:rFonts w:ascii="Arial" w:hAnsi="Arial" w:cs="Arial"/>
                <w:sz w:val="20"/>
                <w:szCs w:val="20"/>
              </w:rPr>
              <w:t>7</w:t>
            </w:r>
            <w:bookmarkStart w:id="0" w:name="_GoBack"/>
            <w:bookmarkEnd w:id="0"/>
            <w:r w:rsidRPr="00550B58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1.7.2 - 1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0" w:type="dxa"/>
          </w:tcPr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Question n°…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 xml:space="preserve">1.9 - </w:t>
            </w:r>
            <w:r w:rsidR="007E332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B58" w:rsidRPr="003F1824" w:rsidTr="00441173">
        <w:trPr>
          <w:jc w:val="center"/>
        </w:trPr>
        <w:tc>
          <w:tcPr>
            <w:tcW w:w="3660" w:type="dxa"/>
            <w:vAlign w:val="center"/>
          </w:tcPr>
          <w:p w:rsidR="00550B58" w:rsidRPr="006E3B0E" w:rsidRDefault="00550B58" w:rsidP="00550B58">
            <w:pPr>
              <w:pStyle w:val="Sansinterligne"/>
              <w:rPr>
                <w:rFonts w:ascii="Arial" w:hAnsi="Arial" w:cs="Arial"/>
                <w:sz w:val="20"/>
              </w:rPr>
            </w:pPr>
            <w:r w:rsidRPr="006E3B0E">
              <w:rPr>
                <w:rFonts w:ascii="Arial" w:hAnsi="Arial" w:cs="Arial"/>
                <w:sz w:val="20"/>
              </w:rPr>
              <w:t>Proposer une solution pour résoudre un problème lié à la santé, l’environnement ou la consommation et argumenter le choix</w:t>
            </w:r>
          </w:p>
        </w:tc>
        <w:tc>
          <w:tcPr>
            <w:tcW w:w="2431" w:type="dxa"/>
          </w:tcPr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Question n°…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1.3 - 2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1.4 - 0,75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1.5 - 0.75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Question n°…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1.6. – 0.75</w:t>
            </w:r>
            <w:r w:rsidRPr="00550B58">
              <w:rPr>
                <w:rFonts w:ascii="Arial" w:hAnsi="Arial" w:cs="Arial"/>
                <w:sz w:val="20"/>
                <w:szCs w:val="20"/>
              </w:rPr>
              <w:tab/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0" w:type="dxa"/>
          </w:tcPr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>Question n°…</w:t>
            </w:r>
          </w:p>
          <w:p w:rsidR="00550B58" w:rsidRPr="00550B58" w:rsidRDefault="00550B58" w:rsidP="00550B5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  <w:r w:rsidRPr="00550B58">
              <w:rPr>
                <w:rFonts w:ascii="Arial" w:hAnsi="Arial" w:cs="Arial"/>
                <w:sz w:val="20"/>
                <w:szCs w:val="20"/>
              </w:rPr>
              <w:t xml:space="preserve">1.10 </w:t>
            </w:r>
            <w:r w:rsidR="00CF2C51">
              <w:rPr>
                <w:rFonts w:ascii="Arial" w:hAnsi="Arial" w:cs="Arial"/>
                <w:sz w:val="20"/>
                <w:szCs w:val="20"/>
              </w:rPr>
              <w:t>–</w:t>
            </w:r>
            <w:r w:rsidRPr="00550B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2C51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F16026" w:rsidRPr="003F1824" w:rsidTr="006E3B0E">
        <w:trPr>
          <w:trHeight w:val="1020"/>
          <w:jc w:val="center"/>
        </w:trPr>
        <w:tc>
          <w:tcPr>
            <w:tcW w:w="3660" w:type="dxa"/>
            <w:tcBorders>
              <w:bottom w:val="single" w:sz="18" w:space="0" w:color="002060"/>
            </w:tcBorders>
            <w:vAlign w:val="center"/>
          </w:tcPr>
          <w:p w:rsidR="00F16026" w:rsidRPr="006E3B0E" w:rsidRDefault="00F16026" w:rsidP="006E3B0E">
            <w:pPr>
              <w:pStyle w:val="Sansinterligne"/>
              <w:rPr>
                <w:rFonts w:ascii="Arial" w:hAnsi="Arial" w:cs="Arial"/>
                <w:sz w:val="20"/>
              </w:rPr>
            </w:pPr>
            <w:r w:rsidRPr="006E3B0E">
              <w:rPr>
                <w:rFonts w:ascii="Arial" w:hAnsi="Arial" w:cs="Arial"/>
                <w:sz w:val="20"/>
              </w:rPr>
              <w:t>Communiquer à l’écrit sur la problématique des risques professionnels, environnementaux et de santé</w:t>
            </w:r>
          </w:p>
        </w:tc>
        <w:tc>
          <w:tcPr>
            <w:tcW w:w="2431" w:type="dxa"/>
            <w:tcBorders>
              <w:bottom w:val="single" w:sz="18" w:space="0" w:color="002060"/>
            </w:tcBorders>
            <w:vAlign w:val="center"/>
          </w:tcPr>
          <w:p w:rsidR="00F16026" w:rsidRPr="00550B58" w:rsidRDefault="00F16026" w:rsidP="007E3326">
            <w:pPr>
              <w:pStyle w:val="Sansinterligne"/>
              <w:jc w:val="right"/>
              <w:rPr>
                <w:rFonts w:ascii="Arial" w:hAnsi="Arial" w:cs="Arial"/>
                <w:color w:val="2C2A2A"/>
                <w:sz w:val="20"/>
                <w:szCs w:val="20"/>
              </w:rPr>
            </w:pPr>
            <w:r w:rsidRPr="00550B58">
              <w:rPr>
                <w:rFonts w:ascii="Arial" w:hAnsi="Arial" w:cs="Arial"/>
                <w:color w:val="2C2A2A"/>
                <w:sz w:val="20"/>
                <w:szCs w:val="20"/>
              </w:rPr>
              <w:t>/1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18" w:space="0" w:color="002060"/>
            </w:tcBorders>
            <w:vAlign w:val="center"/>
          </w:tcPr>
          <w:p w:rsidR="00F16026" w:rsidRPr="00550B58" w:rsidRDefault="00F16026" w:rsidP="007E3326">
            <w:pPr>
              <w:pStyle w:val="Sansinterligne"/>
              <w:jc w:val="right"/>
              <w:rPr>
                <w:rFonts w:ascii="Arial" w:hAnsi="Arial" w:cs="Arial"/>
                <w:color w:val="2C2A2A"/>
                <w:sz w:val="20"/>
                <w:szCs w:val="20"/>
              </w:rPr>
            </w:pPr>
            <w:r w:rsidRPr="00550B58">
              <w:rPr>
                <w:rFonts w:ascii="Arial" w:hAnsi="Arial" w:cs="Arial"/>
                <w:color w:val="2C2A2A"/>
                <w:sz w:val="20"/>
                <w:szCs w:val="20"/>
              </w:rPr>
              <w:t>/0,5</w:t>
            </w:r>
          </w:p>
        </w:tc>
        <w:tc>
          <w:tcPr>
            <w:tcW w:w="1990" w:type="dxa"/>
            <w:tcBorders>
              <w:bottom w:val="single" w:sz="18" w:space="0" w:color="002060"/>
            </w:tcBorders>
            <w:vAlign w:val="center"/>
          </w:tcPr>
          <w:p w:rsidR="00F16026" w:rsidRPr="00550B58" w:rsidRDefault="00F16026" w:rsidP="007E3326">
            <w:pPr>
              <w:pStyle w:val="Sansinterligne"/>
              <w:jc w:val="right"/>
              <w:rPr>
                <w:rFonts w:ascii="Arial" w:hAnsi="Arial" w:cs="Arial"/>
                <w:color w:val="2C2A2A"/>
                <w:sz w:val="20"/>
                <w:szCs w:val="20"/>
              </w:rPr>
            </w:pPr>
            <w:r w:rsidRPr="00550B58">
              <w:rPr>
                <w:rFonts w:ascii="Arial" w:hAnsi="Arial" w:cs="Arial"/>
                <w:color w:val="2C2A2A"/>
                <w:sz w:val="20"/>
                <w:szCs w:val="20"/>
              </w:rPr>
              <w:t>/0,5</w:t>
            </w:r>
          </w:p>
        </w:tc>
      </w:tr>
      <w:tr w:rsidR="00F16026" w:rsidRPr="003F1824" w:rsidTr="005D0BB6">
        <w:trPr>
          <w:trHeight w:val="397"/>
          <w:jc w:val="center"/>
        </w:trPr>
        <w:tc>
          <w:tcPr>
            <w:tcW w:w="3660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002060"/>
            <w:vAlign w:val="center"/>
          </w:tcPr>
          <w:p w:rsidR="00F16026" w:rsidRPr="005D0BB6" w:rsidRDefault="005D0BB6" w:rsidP="00441173">
            <w:pPr>
              <w:pStyle w:val="Sansinterligne"/>
              <w:jc w:val="right"/>
              <w:rPr>
                <w:rFonts w:ascii="Arial" w:hAnsi="Arial" w:cs="Arial"/>
                <w:b/>
              </w:rPr>
            </w:pPr>
            <w:r w:rsidRPr="005D0BB6">
              <w:rPr>
                <w:rFonts w:ascii="Arial" w:hAnsi="Arial" w:cs="Arial"/>
                <w:b/>
                <w:color w:val="FFFFFF" w:themeColor="background1"/>
              </w:rPr>
              <w:t>TOTAL</w:t>
            </w:r>
          </w:p>
        </w:tc>
        <w:tc>
          <w:tcPr>
            <w:tcW w:w="2431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vAlign w:val="center"/>
          </w:tcPr>
          <w:p w:rsidR="00F16026" w:rsidRPr="003F1824" w:rsidRDefault="00F16026" w:rsidP="00441173">
            <w:pPr>
              <w:pStyle w:val="Sansinterligne"/>
              <w:jc w:val="right"/>
              <w:rPr>
                <w:b/>
                <w:color w:val="2C2A2A"/>
              </w:rPr>
            </w:pPr>
            <w:r w:rsidRPr="003F1824">
              <w:rPr>
                <w:b/>
                <w:color w:val="2C2A2A"/>
              </w:rPr>
              <w:t>/ 5 à 7 points</w:t>
            </w:r>
          </w:p>
        </w:tc>
        <w:tc>
          <w:tcPr>
            <w:tcW w:w="2409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vAlign w:val="center"/>
          </w:tcPr>
          <w:p w:rsidR="00F16026" w:rsidRPr="003F1824" w:rsidRDefault="00F16026" w:rsidP="00441173">
            <w:pPr>
              <w:pStyle w:val="Sansinterligne"/>
              <w:jc w:val="right"/>
              <w:rPr>
                <w:b/>
              </w:rPr>
            </w:pPr>
            <w:r w:rsidRPr="003F1824">
              <w:rPr>
                <w:b/>
                <w:color w:val="2C2A2A"/>
              </w:rPr>
              <w:t>/4 à 6 points</w:t>
            </w:r>
          </w:p>
        </w:tc>
        <w:tc>
          <w:tcPr>
            <w:tcW w:w="1990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vAlign w:val="center"/>
          </w:tcPr>
          <w:p w:rsidR="00F16026" w:rsidRPr="003F1824" w:rsidRDefault="00F16026" w:rsidP="00441173">
            <w:pPr>
              <w:pStyle w:val="Sansinterligne"/>
              <w:jc w:val="right"/>
              <w:rPr>
                <w:b/>
                <w:color w:val="2C2A2A"/>
              </w:rPr>
            </w:pPr>
            <w:r w:rsidRPr="003F1824">
              <w:rPr>
                <w:b/>
                <w:color w:val="2C2A2A"/>
              </w:rPr>
              <w:t>/4 à 6 points</w:t>
            </w:r>
          </w:p>
        </w:tc>
      </w:tr>
      <w:tr w:rsidR="00F16026" w:rsidRPr="003F1824" w:rsidTr="005D0BB6">
        <w:trPr>
          <w:trHeight w:val="20"/>
          <w:jc w:val="center"/>
        </w:trPr>
        <w:tc>
          <w:tcPr>
            <w:tcW w:w="8500" w:type="dxa"/>
            <w:gridSpan w:val="3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002060"/>
          </w:tcPr>
          <w:p w:rsidR="00F16026" w:rsidRPr="00F16026" w:rsidRDefault="00F16026" w:rsidP="00441173">
            <w:pPr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b/>
                <w:smallCaps/>
                <w:szCs w:val="20"/>
              </w:rPr>
            </w:pPr>
            <w:r w:rsidRPr="00F16026">
              <w:rPr>
                <w:rFonts w:ascii="Arial" w:hAnsi="Arial" w:cs="Arial"/>
                <w:b/>
                <w:smallCaps/>
                <w:szCs w:val="20"/>
              </w:rPr>
              <w:t xml:space="preserve">note partie écrite </w:t>
            </w:r>
          </w:p>
        </w:tc>
        <w:tc>
          <w:tcPr>
            <w:tcW w:w="1990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F16026" w:rsidRPr="003F1824" w:rsidRDefault="00F16026" w:rsidP="00441173">
            <w:pPr>
              <w:autoSpaceDE w:val="0"/>
              <w:autoSpaceDN w:val="0"/>
              <w:adjustRightInd w:val="0"/>
              <w:spacing w:before="120" w:after="120"/>
              <w:jc w:val="right"/>
              <w:rPr>
                <w:rFonts w:cs="Arial"/>
                <w:b/>
                <w:smallCaps/>
                <w:szCs w:val="20"/>
              </w:rPr>
            </w:pPr>
            <w:r w:rsidRPr="003F1824">
              <w:rPr>
                <w:rFonts w:cs="Arial"/>
                <w:b/>
                <w:smallCaps/>
                <w:szCs w:val="20"/>
              </w:rPr>
              <w:t>/15</w:t>
            </w:r>
          </w:p>
        </w:tc>
      </w:tr>
    </w:tbl>
    <w:p w:rsidR="005D0BB6" w:rsidRPr="00C43A9C" w:rsidRDefault="005D0BB6" w:rsidP="005D0BB6">
      <w:pPr>
        <w:pStyle w:val="Sansinterligne"/>
        <w:rPr>
          <w:sz w:val="12"/>
        </w:rPr>
      </w:pPr>
    </w:p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0"/>
        <w:gridCol w:w="1990"/>
      </w:tblGrid>
      <w:tr w:rsidR="00F16026" w:rsidRPr="003F1824" w:rsidTr="00F92AEB">
        <w:trPr>
          <w:trHeight w:val="454"/>
          <w:jc w:val="center"/>
        </w:trPr>
        <w:tc>
          <w:tcPr>
            <w:tcW w:w="8500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002060"/>
            <w:vAlign w:val="center"/>
          </w:tcPr>
          <w:p w:rsidR="00F16026" w:rsidRPr="00F16026" w:rsidRDefault="00F16026" w:rsidP="00441173">
            <w:pPr>
              <w:pStyle w:val="Sansinterligne"/>
              <w:rPr>
                <w:rFonts w:ascii="Arial" w:hAnsi="Arial" w:cs="Arial"/>
                <w:b/>
                <w:szCs w:val="20"/>
              </w:rPr>
            </w:pPr>
            <w:r w:rsidRPr="00F16026">
              <w:rPr>
                <w:rFonts w:ascii="Arial" w:hAnsi="Arial" w:cs="Arial"/>
                <w:b/>
                <w:szCs w:val="20"/>
              </w:rPr>
              <w:t xml:space="preserve">NOTE TOTALE </w:t>
            </w:r>
          </w:p>
        </w:tc>
        <w:tc>
          <w:tcPr>
            <w:tcW w:w="1990" w:type="dxa"/>
            <w:tcBorders>
              <w:top w:val="single" w:sz="18" w:space="0" w:color="002060"/>
              <w:left w:val="single" w:sz="18" w:space="0" w:color="002060"/>
              <w:bottom w:val="single" w:sz="18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F16026" w:rsidRPr="003F1824" w:rsidRDefault="00F16026" w:rsidP="00441173">
            <w:pPr>
              <w:pStyle w:val="Sansinterligne"/>
              <w:jc w:val="right"/>
              <w:rPr>
                <w:rFonts w:cs="Arial"/>
                <w:b/>
                <w:color w:val="2C2A2A"/>
                <w:szCs w:val="20"/>
              </w:rPr>
            </w:pPr>
            <w:r w:rsidRPr="005D0BB6">
              <w:rPr>
                <w:rFonts w:cs="Arial"/>
                <w:b/>
                <w:color w:val="2C2A2A"/>
                <w:sz w:val="36"/>
                <w:szCs w:val="20"/>
              </w:rPr>
              <w:t>/20</w:t>
            </w:r>
          </w:p>
        </w:tc>
      </w:tr>
    </w:tbl>
    <w:p w:rsidR="00F16026" w:rsidRPr="00616C7C" w:rsidRDefault="00F16026" w:rsidP="00DE587E">
      <w:pPr>
        <w:pStyle w:val="Sansinterligne"/>
        <w:tabs>
          <w:tab w:val="left" w:pos="8715"/>
        </w:tabs>
        <w:rPr>
          <w:sz w:val="16"/>
        </w:rPr>
      </w:pPr>
    </w:p>
    <w:sectPr w:rsidR="00F16026" w:rsidRPr="00616C7C" w:rsidSect="00441173">
      <w:headerReference w:type="default" r:id="rId7"/>
      <w:footerReference w:type="default" r:id="rId8"/>
      <w:pgSz w:w="11906" w:h="16838"/>
      <w:pgMar w:top="720" w:right="720" w:bottom="720" w:left="720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AD5" w:rsidRDefault="006B5AD5" w:rsidP="004917E9">
      <w:pPr>
        <w:spacing w:after="0" w:line="240" w:lineRule="auto"/>
      </w:pPr>
      <w:r>
        <w:separator/>
      </w:r>
    </w:p>
  </w:endnote>
  <w:endnote w:type="continuationSeparator" w:id="0">
    <w:p w:rsidR="006B5AD5" w:rsidRDefault="006B5AD5" w:rsidP="00491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 Bk">
    <w:altName w:val="Roboto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chive">
    <w:altName w:val="Archiv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riracha">
    <w:altName w:val="Srirach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943"/>
      <w:gridCol w:w="523"/>
    </w:tblGrid>
    <w:tr w:rsidR="00441173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rial" w:hAnsi="Arial" w:cs="Arial"/>
              <w:caps/>
              <w:color w:val="000000" w:themeColor="text1"/>
              <w:sz w:val="16"/>
            </w:rPr>
            <w:alias w:val="Auteur"/>
            <w:tag w:val=""/>
            <w:id w:val="1534539408"/>
            <w:placeholder>
              <w:docPart w:val="585F839DE99E4655964171B2DF232FEE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441173" w:rsidRDefault="00441173">
              <w:pPr>
                <w:pStyle w:val="En-tte"/>
                <w:jc w:val="right"/>
                <w:rPr>
                  <w:caps/>
                  <w:color w:val="000000" w:themeColor="text1"/>
                </w:rPr>
              </w:pPr>
              <w:r w:rsidRPr="00441173">
                <w:rPr>
                  <w:rFonts w:ascii="Arial" w:hAnsi="Arial" w:cs="Arial"/>
                  <w:caps/>
                  <w:color w:val="000000" w:themeColor="text1"/>
                  <w:sz w:val="16"/>
                </w:rPr>
                <w:t xml:space="preserve">Audrey Attuyer – IEN ET SBSSA – </w:t>
              </w:r>
              <w:r w:rsidR="00B003D1">
                <w:rPr>
                  <w:rFonts w:ascii="Arial" w:hAnsi="Arial" w:cs="Arial"/>
                  <w:caps/>
                  <w:color w:val="000000" w:themeColor="text1"/>
                  <w:sz w:val="16"/>
                </w:rPr>
                <w:t xml:space="preserve">DOSSIER DE NOTATION - </w:t>
              </w:r>
              <w:r w:rsidRPr="00441173">
                <w:rPr>
                  <w:rFonts w:ascii="Arial" w:hAnsi="Arial" w:cs="Arial"/>
                  <w:caps/>
                  <w:color w:val="000000" w:themeColor="text1"/>
                  <w:sz w:val="16"/>
                </w:rPr>
                <w:t>CCF PSE CAP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441173" w:rsidRDefault="00441173">
          <w:pPr>
            <w:pStyle w:val="Pieddepage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003EB5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441173" w:rsidRDefault="004411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AD5" w:rsidRDefault="006B5AD5" w:rsidP="004917E9">
      <w:pPr>
        <w:spacing w:after="0" w:line="240" w:lineRule="auto"/>
      </w:pPr>
      <w:r>
        <w:separator/>
      </w:r>
    </w:p>
  </w:footnote>
  <w:footnote w:type="continuationSeparator" w:id="0">
    <w:p w:rsidR="006B5AD5" w:rsidRDefault="006B5AD5" w:rsidP="00491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173" w:rsidRDefault="00441173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1951"/>
      <w:gridCol w:w="8393"/>
    </w:tblGrid>
    <w:tr w:rsidR="00441173" w:rsidTr="00A7400E">
      <w:tc>
        <w:tcPr>
          <w:tcW w:w="1951" w:type="dxa"/>
          <w:shd w:val="clear" w:color="auto" w:fill="auto"/>
        </w:tcPr>
        <w:p w:rsidR="00441173" w:rsidRDefault="00441173" w:rsidP="004917E9">
          <w:pPr>
            <w:pStyle w:val="Sansinterligne"/>
            <w:rPr>
              <w:noProof/>
            </w:rPr>
          </w:pPr>
          <w:r w:rsidRPr="0077218B">
            <w:rPr>
              <w:noProof/>
              <w:lang w:eastAsia="fr-FR"/>
            </w:rPr>
            <w:drawing>
              <wp:inline distT="0" distB="0" distL="0" distR="0">
                <wp:extent cx="1028700" cy="800100"/>
                <wp:effectExtent l="0" t="0" r="0" b="0"/>
                <wp:docPr id="1" name="Image 1" descr="https://pia.ac-grenoble.fr/intranet-cms/sites/default/files/tableau_fichiers/09_logoac_grenob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https://pia.ac-grenoble.fr/intranet-cms/sites/default/files/tableau_fichiers/09_logoac_grenob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3" w:type="dxa"/>
          <w:shd w:val="clear" w:color="auto" w:fill="auto"/>
        </w:tcPr>
        <w:p w:rsidR="00441173" w:rsidRPr="00CB7BF5" w:rsidRDefault="00441173" w:rsidP="004917E9">
          <w:pPr>
            <w:pStyle w:val="Sansinterligne"/>
            <w:rPr>
              <w:b/>
            </w:rPr>
          </w:pPr>
          <w:r w:rsidRPr="00CB7BF5">
            <w:rPr>
              <w:b/>
              <w:spacing w:val="40"/>
            </w:rPr>
            <w:t>EVALUATION en CCF</w:t>
          </w:r>
          <w:r w:rsidRPr="00CB7BF5">
            <w:rPr>
              <w:rFonts w:cs="Arial"/>
              <w:b/>
              <w:bCs/>
              <w:caps/>
              <w:spacing w:val="100"/>
            </w:rPr>
            <w:t xml:space="preserve"> </w:t>
          </w:r>
          <w:r w:rsidRPr="00CB7BF5">
            <w:rPr>
              <w:b/>
            </w:rPr>
            <w:tab/>
          </w:r>
          <w:r w:rsidRPr="00CB7BF5">
            <w:rPr>
              <w:b/>
            </w:rPr>
            <w:tab/>
            <w:t xml:space="preserve">             SESSION 2021 et Suivantes</w:t>
          </w:r>
        </w:p>
        <w:p w:rsidR="00441173" w:rsidRPr="00CB7BF5" w:rsidRDefault="00441173" w:rsidP="004917E9">
          <w:pPr>
            <w:pStyle w:val="Sansinterligne"/>
            <w:rPr>
              <w:b/>
              <w:spacing w:val="40"/>
              <w:sz w:val="24"/>
            </w:rPr>
          </w:pPr>
        </w:p>
        <w:p w:rsidR="00441173" w:rsidRPr="004917E9" w:rsidRDefault="00441173" w:rsidP="004917E9">
          <w:pPr>
            <w:pStyle w:val="Sansinterligne"/>
            <w:rPr>
              <w:sz w:val="40"/>
              <w:szCs w:val="40"/>
            </w:rPr>
          </w:pPr>
          <w:r w:rsidRPr="00CB7BF5">
            <w:rPr>
              <w:b/>
              <w:spacing w:val="40"/>
              <w:sz w:val="24"/>
            </w:rPr>
            <w:t xml:space="preserve">PREVENTION SANTE ENVIRONNEMENT en </w:t>
          </w:r>
          <w:r w:rsidRPr="00CB7BF5">
            <w:rPr>
              <w:b/>
              <w:spacing w:val="40"/>
              <w:sz w:val="40"/>
              <w:szCs w:val="40"/>
              <w:bdr w:val="single" w:sz="4" w:space="0" w:color="auto"/>
            </w:rPr>
            <w:t>CAP</w:t>
          </w:r>
          <w:r w:rsidRPr="00CB7BF5">
            <w:rPr>
              <w:b/>
              <w:spacing w:val="40"/>
              <w:sz w:val="40"/>
              <w:szCs w:val="40"/>
            </w:rPr>
            <w:t xml:space="preserve"> </w:t>
          </w:r>
        </w:p>
      </w:tc>
    </w:tr>
  </w:tbl>
  <w:p w:rsidR="00441173" w:rsidRPr="004917E9" w:rsidRDefault="00441173" w:rsidP="004917E9">
    <w:pPr>
      <w:pStyle w:val="Sansinterligne"/>
      <w:tabs>
        <w:tab w:val="left" w:pos="3540"/>
      </w:tabs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573C7F"/>
    <w:multiLevelType w:val="hybridMultilevel"/>
    <w:tmpl w:val="FA2EEB3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808CFF"/>
    <w:multiLevelType w:val="hybridMultilevel"/>
    <w:tmpl w:val="5DFBF5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29A297"/>
    <w:multiLevelType w:val="hybridMultilevel"/>
    <w:tmpl w:val="F11888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877089A"/>
    <w:multiLevelType w:val="hybridMultilevel"/>
    <w:tmpl w:val="044BAC0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830324"/>
    <w:multiLevelType w:val="hybridMultilevel"/>
    <w:tmpl w:val="1CC283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5626659"/>
    <w:multiLevelType w:val="hybridMultilevel"/>
    <w:tmpl w:val="D56827B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BC7FC65"/>
    <w:multiLevelType w:val="hybridMultilevel"/>
    <w:tmpl w:val="BFFC287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277CC22"/>
    <w:multiLevelType w:val="hybridMultilevel"/>
    <w:tmpl w:val="FE6D76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E092575"/>
    <w:multiLevelType w:val="hybridMultilevel"/>
    <w:tmpl w:val="6B32CDB2"/>
    <w:lvl w:ilvl="0" w:tplc="CABAE22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53F17"/>
    <w:multiLevelType w:val="hybridMultilevel"/>
    <w:tmpl w:val="61BCA0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C81B1BA"/>
    <w:multiLevelType w:val="hybridMultilevel"/>
    <w:tmpl w:val="C68542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FC03982"/>
    <w:multiLevelType w:val="hybridMultilevel"/>
    <w:tmpl w:val="010EC3E8"/>
    <w:lvl w:ilvl="0" w:tplc="CABAE22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461EB"/>
    <w:multiLevelType w:val="hybridMultilevel"/>
    <w:tmpl w:val="C5B007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05910D2"/>
    <w:multiLevelType w:val="hybridMultilevel"/>
    <w:tmpl w:val="6382D0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3E6CCF"/>
    <w:multiLevelType w:val="hybridMultilevel"/>
    <w:tmpl w:val="091E3826"/>
    <w:lvl w:ilvl="0" w:tplc="96ACAA6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521DDD"/>
    <w:multiLevelType w:val="hybridMultilevel"/>
    <w:tmpl w:val="1B48C39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6"/>
  </w:num>
  <w:num w:numId="5">
    <w:abstractNumId w:val="15"/>
  </w:num>
  <w:num w:numId="6">
    <w:abstractNumId w:val="7"/>
  </w:num>
  <w:num w:numId="7">
    <w:abstractNumId w:val="0"/>
  </w:num>
  <w:num w:numId="8">
    <w:abstractNumId w:val="10"/>
  </w:num>
  <w:num w:numId="9">
    <w:abstractNumId w:val="12"/>
  </w:num>
  <w:num w:numId="10">
    <w:abstractNumId w:val="3"/>
  </w:num>
  <w:num w:numId="11">
    <w:abstractNumId w:val="5"/>
  </w:num>
  <w:num w:numId="12">
    <w:abstractNumId w:val="9"/>
  </w:num>
  <w:num w:numId="13">
    <w:abstractNumId w:val="1"/>
  </w:num>
  <w:num w:numId="14">
    <w:abstractNumId w:val="8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7E9"/>
    <w:rsid w:val="00003EB5"/>
    <w:rsid w:val="00007E9C"/>
    <w:rsid w:val="00092ACD"/>
    <w:rsid w:val="000A6681"/>
    <w:rsid w:val="002E0B08"/>
    <w:rsid w:val="002F7649"/>
    <w:rsid w:val="00333C81"/>
    <w:rsid w:val="00345564"/>
    <w:rsid w:val="003B1F9A"/>
    <w:rsid w:val="00432EA6"/>
    <w:rsid w:val="00441173"/>
    <w:rsid w:val="004917E9"/>
    <w:rsid w:val="00550B58"/>
    <w:rsid w:val="005D0BB6"/>
    <w:rsid w:val="006074F2"/>
    <w:rsid w:val="00616C7C"/>
    <w:rsid w:val="006234AF"/>
    <w:rsid w:val="006B5AD5"/>
    <w:rsid w:val="006E3B0E"/>
    <w:rsid w:val="007E3326"/>
    <w:rsid w:val="0086476C"/>
    <w:rsid w:val="0091033D"/>
    <w:rsid w:val="00A41CCA"/>
    <w:rsid w:val="00A7400E"/>
    <w:rsid w:val="00AA5E75"/>
    <w:rsid w:val="00AE63CE"/>
    <w:rsid w:val="00B003D1"/>
    <w:rsid w:val="00B34135"/>
    <w:rsid w:val="00B4274B"/>
    <w:rsid w:val="00C43A9C"/>
    <w:rsid w:val="00CF2C51"/>
    <w:rsid w:val="00D251CB"/>
    <w:rsid w:val="00DA282F"/>
    <w:rsid w:val="00DE587E"/>
    <w:rsid w:val="00F16026"/>
    <w:rsid w:val="00F92AEB"/>
    <w:rsid w:val="00FA7AA5"/>
    <w:rsid w:val="00FB34BA"/>
    <w:rsid w:val="00FC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1095"/>
  <w15:chartTrackingRefBased/>
  <w15:docId w15:val="{364C96DD-1EF6-4EFC-A57E-0684733B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91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17E9"/>
  </w:style>
  <w:style w:type="paragraph" w:styleId="Pieddepage">
    <w:name w:val="footer"/>
    <w:basedOn w:val="Normal"/>
    <w:link w:val="PieddepageCar"/>
    <w:uiPriority w:val="99"/>
    <w:unhideWhenUsed/>
    <w:rsid w:val="00491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17E9"/>
  </w:style>
  <w:style w:type="paragraph" w:styleId="Sansinterligne">
    <w:name w:val="No Spacing"/>
    <w:uiPriority w:val="1"/>
    <w:qFormat/>
    <w:rsid w:val="004917E9"/>
    <w:pPr>
      <w:spacing w:after="0" w:line="240" w:lineRule="auto"/>
    </w:pPr>
  </w:style>
  <w:style w:type="paragraph" w:customStyle="1" w:styleId="Default">
    <w:name w:val="Default"/>
    <w:rsid w:val="00AA5E75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customStyle="1" w:styleId="Pa19">
    <w:name w:val="Pa19"/>
    <w:basedOn w:val="Default"/>
    <w:next w:val="Default"/>
    <w:uiPriority w:val="99"/>
    <w:rsid w:val="00AA5E75"/>
    <w:pPr>
      <w:spacing w:line="18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AA5E75"/>
    <w:pPr>
      <w:spacing w:line="181" w:lineRule="atLeast"/>
    </w:pPr>
    <w:rPr>
      <w:rFonts w:cstheme="minorBidi"/>
      <w:color w:val="auto"/>
    </w:rPr>
  </w:style>
  <w:style w:type="paragraph" w:styleId="Paragraphedeliste">
    <w:name w:val="List Paragraph"/>
    <w:basedOn w:val="Normal"/>
    <w:uiPriority w:val="34"/>
    <w:qFormat/>
    <w:rsid w:val="00007E9C"/>
    <w:pPr>
      <w:ind w:left="720"/>
      <w:contextualSpacing/>
    </w:pPr>
  </w:style>
  <w:style w:type="paragraph" w:customStyle="1" w:styleId="Pa8">
    <w:name w:val="Pa8"/>
    <w:basedOn w:val="Default"/>
    <w:next w:val="Default"/>
    <w:uiPriority w:val="99"/>
    <w:rsid w:val="00616C7C"/>
    <w:pPr>
      <w:spacing w:line="201" w:lineRule="atLeast"/>
    </w:pPr>
    <w:rPr>
      <w:rFonts w:ascii="Roboto Bk" w:hAnsi="Roboto Bk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616C7C"/>
    <w:pPr>
      <w:spacing w:line="181" w:lineRule="atLeast"/>
    </w:pPr>
    <w:rPr>
      <w:rFonts w:ascii="Roboto Bk" w:hAnsi="Roboto Bk"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616C7C"/>
    <w:pPr>
      <w:spacing w:line="181" w:lineRule="atLeast"/>
    </w:pPr>
    <w:rPr>
      <w:rFonts w:ascii="Roboto Bk" w:hAnsi="Roboto Bk"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2F7649"/>
    <w:pPr>
      <w:spacing w:line="241" w:lineRule="atLeast"/>
    </w:pPr>
    <w:rPr>
      <w:rFonts w:ascii="Archive" w:hAnsi="Archive"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2F7649"/>
    <w:pPr>
      <w:spacing w:line="201" w:lineRule="atLeast"/>
    </w:pPr>
    <w:rPr>
      <w:rFonts w:ascii="Archive" w:hAnsi="Archive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2F7649"/>
    <w:pPr>
      <w:spacing w:line="261" w:lineRule="atLeast"/>
    </w:pPr>
    <w:rPr>
      <w:rFonts w:ascii="Sriracha" w:hAnsi="Sriracha"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D251CB"/>
    <w:pPr>
      <w:spacing w:line="181" w:lineRule="atLeast"/>
    </w:pPr>
    <w:rPr>
      <w:rFonts w:ascii="Roboto Bk" w:hAnsi="Roboto Bk" w:cstheme="minorBidi"/>
      <w:color w:val="auto"/>
    </w:rPr>
  </w:style>
  <w:style w:type="paragraph" w:customStyle="1" w:styleId="t2">
    <w:name w:val="t2"/>
    <w:basedOn w:val="Normal"/>
    <w:rsid w:val="00F16026"/>
    <w:pPr>
      <w:widowControl w:val="0"/>
      <w:spacing w:after="0" w:line="240" w:lineRule="atLeast"/>
    </w:pPr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DE5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550B58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550B58"/>
    <w:rPr>
      <w:rFonts w:ascii="Arial" w:eastAsia="Times New Roman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5F839DE99E4655964171B2DF232F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8919D0-7357-476F-8734-A92668774A3D}"/>
      </w:docPartPr>
      <w:docPartBody>
        <w:p w:rsidR="00000000" w:rsidRDefault="00000000">
          <w:pPr>
            <w:pStyle w:val="585F839DE99E4655964171B2DF232FEE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 Bk">
    <w:altName w:val="Roboto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chive">
    <w:altName w:val="Archiv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riracha">
    <w:altName w:val="Srirach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CEB"/>
    <w:rsid w:val="005E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DC152CA471B4E34AA1587FA06A3EE93">
    <w:name w:val="7DC152CA471B4E34AA1587FA06A3EE93"/>
    <w:rsid w:val="005E4CEB"/>
  </w:style>
  <w:style w:type="paragraph" w:customStyle="1" w:styleId="585F839DE99E4655964171B2DF232FEE">
    <w:name w:val="585F839DE99E4655964171B2DF232F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789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Grenoble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Attuyer – IEN ET SBSSA – DOSSIER DE NOTATION - CCF PSE CAP</dc:creator>
  <cp:keywords/>
  <dc:description/>
  <cp:lastModifiedBy>Audrey Attuyer</cp:lastModifiedBy>
  <cp:revision>5</cp:revision>
  <cp:lastPrinted>2020-09-17T20:15:00Z</cp:lastPrinted>
  <dcterms:created xsi:type="dcterms:W3CDTF">2020-09-18T07:34:00Z</dcterms:created>
  <dcterms:modified xsi:type="dcterms:W3CDTF">2020-09-21T08:36:00Z</dcterms:modified>
</cp:coreProperties>
</file>